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61A29A" w14:textId="77777777" w:rsidR="00A141AF" w:rsidRDefault="00A141AF" w:rsidP="00A141AF">
      <w:pPr>
        <w:spacing w:after="0" w:line="240" w:lineRule="exact"/>
        <w:jc w:val="center"/>
        <w:rPr>
          <w:rFonts w:ascii="Times New Roman" w:hAnsi="Times New Roman" w:cs="Times New Roman"/>
          <w:sz w:val="28"/>
          <w:szCs w:val="28"/>
        </w:rPr>
      </w:pPr>
      <w:r>
        <w:rPr>
          <w:rFonts w:ascii="Times New Roman" w:hAnsi="Times New Roman" w:cs="Times New Roman"/>
          <w:sz w:val="28"/>
          <w:szCs w:val="28"/>
        </w:rPr>
        <w:t xml:space="preserve">Государственное бюджетное профессиональное образовательное учреждение Ставропольского края «Ставропольский </w:t>
      </w:r>
      <w:proofErr w:type="gramStart"/>
      <w:r>
        <w:rPr>
          <w:rFonts w:ascii="Times New Roman" w:hAnsi="Times New Roman" w:cs="Times New Roman"/>
          <w:sz w:val="28"/>
          <w:szCs w:val="28"/>
        </w:rPr>
        <w:t>краевой  колледж</w:t>
      </w:r>
      <w:proofErr w:type="gramEnd"/>
      <w:r>
        <w:rPr>
          <w:rFonts w:ascii="Times New Roman" w:hAnsi="Times New Roman" w:cs="Times New Roman"/>
          <w:sz w:val="28"/>
          <w:szCs w:val="28"/>
        </w:rPr>
        <w:t xml:space="preserve"> искусств»</w:t>
      </w:r>
    </w:p>
    <w:p w14:paraId="09A7BDE6" w14:textId="77777777" w:rsidR="00A141AF" w:rsidRDefault="00A141AF" w:rsidP="00A141AF">
      <w:pPr>
        <w:spacing w:after="0" w:line="240" w:lineRule="exact"/>
        <w:jc w:val="center"/>
        <w:rPr>
          <w:rFonts w:ascii="Times New Roman" w:hAnsi="Times New Roman" w:cs="Times New Roman"/>
          <w:sz w:val="28"/>
          <w:szCs w:val="28"/>
        </w:rPr>
      </w:pPr>
    </w:p>
    <w:p w14:paraId="032CCCC4" w14:textId="77777777" w:rsidR="00A141AF" w:rsidRDefault="00A141AF" w:rsidP="00A141AF">
      <w:pPr>
        <w:spacing w:after="0" w:line="240" w:lineRule="exact"/>
        <w:jc w:val="center"/>
        <w:rPr>
          <w:rFonts w:ascii="Times New Roman" w:hAnsi="Times New Roman" w:cs="Times New Roman"/>
          <w:sz w:val="28"/>
          <w:szCs w:val="28"/>
        </w:rPr>
      </w:pPr>
    </w:p>
    <w:p w14:paraId="68B8351F" w14:textId="77777777" w:rsidR="00A141AF" w:rsidRDefault="00A141AF" w:rsidP="00A141AF">
      <w:pPr>
        <w:spacing w:after="0" w:line="240" w:lineRule="exact"/>
        <w:jc w:val="center"/>
        <w:rPr>
          <w:rFonts w:ascii="Times New Roman" w:hAnsi="Times New Roman" w:cs="Times New Roman"/>
          <w:sz w:val="28"/>
          <w:szCs w:val="28"/>
        </w:rPr>
      </w:pPr>
    </w:p>
    <w:p w14:paraId="7DDACFC2" w14:textId="77777777" w:rsidR="00A141AF" w:rsidRDefault="00A141AF" w:rsidP="00A141AF">
      <w:pPr>
        <w:spacing w:after="0" w:line="240" w:lineRule="exact"/>
        <w:jc w:val="center"/>
        <w:rPr>
          <w:rFonts w:ascii="Times New Roman" w:hAnsi="Times New Roman" w:cs="Times New Roman"/>
          <w:sz w:val="28"/>
          <w:szCs w:val="28"/>
        </w:rPr>
      </w:pPr>
    </w:p>
    <w:p w14:paraId="4E615317" w14:textId="77777777" w:rsidR="00A141AF" w:rsidRDefault="00A141AF" w:rsidP="00A141AF">
      <w:pPr>
        <w:spacing w:after="0" w:line="240" w:lineRule="exact"/>
        <w:jc w:val="center"/>
        <w:rPr>
          <w:rFonts w:ascii="Times New Roman" w:hAnsi="Times New Roman" w:cs="Times New Roman"/>
          <w:sz w:val="28"/>
          <w:szCs w:val="28"/>
        </w:rPr>
      </w:pPr>
    </w:p>
    <w:p w14:paraId="06BD7EE3" w14:textId="77777777" w:rsidR="00A141AF" w:rsidRDefault="00A141AF" w:rsidP="00A141AF">
      <w:pPr>
        <w:spacing w:after="0" w:line="240" w:lineRule="exact"/>
        <w:jc w:val="center"/>
        <w:rPr>
          <w:rFonts w:ascii="Times New Roman" w:hAnsi="Times New Roman" w:cs="Times New Roman"/>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7"/>
        <w:gridCol w:w="4184"/>
      </w:tblGrid>
      <w:tr w:rsidR="00A141AF" w14:paraId="36946E83" w14:textId="77777777" w:rsidTr="00F655CD">
        <w:tc>
          <w:tcPr>
            <w:tcW w:w="5778" w:type="dxa"/>
          </w:tcPr>
          <w:p w14:paraId="2EB982AA" w14:textId="77777777" w:rsidR="00A141AF" w:rsidRDefault="00A141AF" w:rsidP="00F655CD">
            <w:pPr>
              <w:spacing w:line="240" w:lineRule="exact"/>
              <w:jc w:val="center"/>
              <w:rPr>
                <w:rFonts w:ascii="Times New Roman" w:hAnsi="Times New Roman" w:cs="Times New Roman"/>
                <w:sz w:val="28"/>
                <w:szCs w:val="28"/>
              </w:rPr>
            </w:pPr>
          </w:p>
        </w:tc>
        <w:tc>
          <w:tcPr>
            <w:tcW w:w="4126" w:type="dxa"/>
          </w:tcPr>
          <w:p w14:paraId="1DD67014" w14:textId="77777777" w:rsidR="00A141AF" w:rsidRDefault="00A141AF" w:rsidP="00F655CD">
            <w:pPr>
              <w:spacing w:line="240" w:lineRule="exact"/>
              <w:jc w:val="center"/>
              <w:rPr>
                <w:rFonts w:ascii="Times New Roman" w:hAnsi="Times New Roman" w:cs="Times New Roman"/>
                <w:sz w:val="28"/>
                <w:szCs w:val="28"/>
              </w:rPr>
            </w:pPr>
            <w:r>
              <w:rPr>
                <w:rFonts w:ascii="Times New Roman" w:hAnsi="Times New Roman" w:cs="Times New Roman"/>
                <w:sz w:val="28"/>
                <w:szCs w:val="28"/>
              </w:rPr>
              <w:t>УТВЕРЖДАЮ:</w:t>
            </w:r>
          </w:p>
          <w:p w14:paraId="46966B35" w14:textId="77777777" w:rsidR="00A141AF" w:rsidRDefault="00A141AF" w:rsidP="00F655CD">
            <w:pPr>
              <w:spacing w:line="240" w:lineRule="exact"/>
              <w:rPr>
                <w:rFonts w:ascii="Times New Roman" w:hAnsi="Times New Roman" w:cs="Times New Roman"/>
                <w:sz w:val="28"/>
                <w:szCs w:val="28"/>
              </w:rPr>
            </w:pPr>
            <w:r>
              <w:rPr>
                <w:rFonts w:ascii="Times New Roman" w:hAnsi="Times New Roman" w:cs="Times New Roman"/>
                <w:sz w:val="28"/>
                <w:szCs w:val="28"/>
              </w:rPr>
              <w:t xml:space="preserve">Директор </w:t>
            </w:r>
          </w:p>
          <w:p w14:paraId="139BB616" w14:textId="77777777" w:rsidR="00A141AF" w:rsidRDefault="00A141AF" w:rsidP="00F655CD">
            <w:pPr>
              <w:spacing w:line="240" w:lineRule="exact"/>
              <w:rPr>
                <w:rFonts w:ascii="Times New Roman" w:hAnsi="Times New Roman" w:cs="Times New Roman"/>
                <w:sz w:val="28"/>
                <w:szCs w:val="28"/>
              </w:rPr>
            </w:pPr>
          </w:p>
          <w:p w14:paraId="57A517B3" w14:textId="77777777" w:rsidR="00A141AF" w:rsidRDefault="00A141AF" w:rsidP="00F655CD">
            <w:pPr>
              <w:spacing w:line="240" w:lineRule="exact"/>
              <w:rPr>
                <w:rFonts w:ascii="Times New Roman" w:hAnsi="Times New Roman" w:cs="Times New Roman"/>
                <w:sz w:val="28"/>
                <w:szCs w:val="28"/>
              </w:rPr>
            </w:pPr>
            <w:r>
              <w:rPr>
                <w:rFonts w:ascii="Times New Roman" w:hAnsi="Times New Roman" w:cs="Times New Roman"/>
                <w:sz w:val="28"/>
                <w:szCs w:val="28"/>
              </w:rPr>
              <w:t>________________</w:t>
            </w:r>
            <w:proofErr w:type="spellStart"/>
            <w:r>
              <w:rPr>
                <w:rFonts w:ascii="Times New Roman" w:hAnsi="Times New Roman" w:cs="Times New Roman"/>
                <w:sz w:val="28"/>
                <w:szCs w:val="28"/>
              </w:rPr>
              <w:t>Т.В.Горбачева</w:t>
            </w:r>
            <w:proofErr w:type="spellEnd"/>
          </w:p>
          <w:p w14:paraId="738B0039" w14:textId="77777777" w:rsidR="00A141AF" w:rsidRDefault="00A141AF" w:rsidP="00F655CD">
            <w:pPr>
              <w:spacing w:line="240" w:lineRule="exact"/>
              <w:rPr>
                <w:rFonts w:ascii="Times New Roman" w:hAnsi="Times New Roman" w:cs="Times New Roman"/>
                <w:sz w:val="28"/>
                <w:szCs w:val="28"/>
              </w:rPr>
            </w:pPr>
          </w:p>
        </w:tc>
      </w:tr>
    </w:tbl>
    <w:p w14:paraId="77606F54" w14:textId="77777777" w:rsidR="00A141AF" w:rsidRDefault="00A141AF" w:rsidP="00A141AF">
      <w:pPr>
        <w:spacing w:after="0" w:line="240" w:lineRule="exact"/>
        <w:jc w:val="center"/>
        <w:rPr>
          <w:rFonts w:ascii="Times New Roman" w:hAnsi="Times New Roman" w:cs="Times New Roman"/>
          <w:sz w:val="28"/>
          <w:szCs w:val="28"/>
        </w:rPr>
      </w:pPr>
    </w:p>
    <w:p w14:paraId="499BDE41" w14:textId="77777777" w:rsidR="00A141AF" w:rsidRDefault="00A141AF" w:rsidP="00A141AF">
      <w:pPr>
        <w:spacing w:after="0" w:line="240" w:lineRule="exact"/>
        <w:jc w:val="center"/>
        <w:rPr>
          <w:rFonts w:ascii="Times New Roman" w:hAnsi="Times New Roman" w:cs="Times New Roman"/>
          <w:sz w:val="28"/>
          <w:szCs w:val="28"/>
        </w:rPr>
      </w:pPr>
    </w:p>
    <w:p w14:paraId="7BAA3D73" w14:textId="77777777" w:rsidR="00A141AF" w:rsidRDefault="00A141AF" w:rsidP="00A141AF">
      <w:pPr>
        <w:spacing w:after="0" w:line="240" w:lineRule="exact"/>
        <w:jc w:val="center"/>
        <w:rPr>
          <w:rFonts w:ascii="Times New Roman" w:hAnsi="Times New Roman" w:cs="Times New Roman"/>
          <w:sz w:val="28"/>
          <w:szCs w:val="28"/>
        </w:rPr>
      </w:pPr>
    </w:p>
    <w:p w14:paraId="4D045CD0" w14:textId="77777777" w:rsidR="00A141AF" w:rsidRDefault="00A141AF" w:rsidP="00A141AF">
      <w:pPr>
        <w:spacing w:after="0" w:line="240" w:lineRule="exact"/>
        <w:jc w:val="center"/>
        <w:rPr>
          <w:rFonts w:ascii="Times New Roman" w:hAnsi="Times New Roman" w:cs="Times New Roman"/>
          <w:sz w:val="28"/>
          <w:szCs w:val="28"/>
        </w:rPr>
      </w:pPr>
    </w:p>
    <w:p w14:paraId="3B69711A" w14:textId="77777777" w:rsidR="00A141AF" w:rsidRDefault="00A141AF" w:rsidP="00A141AF">
      <w:pPr>
        <w:spacing w:after="0" w:line="240" w:lineRule="exact"/>
        <w:jc w:val="center"/>
        <w:rPr>
          <w:rFonts w:ascii="Times New Roman" w:hAnsi="Times New Roman" w:cs="Times New Roman"/>
          <w:sz w:val="28"/>
          <w:szCs w:val="28"/>
        </w:rPr>
      </w:pPr>
    </w:p>
    <w:p w14:paraId="5724CE9B" w14:textId="77777777" w:rsidR="00A141AF" w:rsidRDefault="00A141AF" w:rsidP="00A141AF">
      <w:pPr>
        <w:spacing w:after="0" w:line="240" w:lineRule="exact"/>
        <w:jc w:val="center"/>
        <w:rPr>
          <w:rFonts w:ascii="Times New Roman" w:hAnsi="Times New Roman" w:cs="Times New Roman"/>
          <w:sz w:val="28"/>
          <w:szCs w:val="28"/>
        </w:rPr>
      </w:pPr>
    </w:p>
    <w:p w14:paraId="38D74C4F" w14:textId="61A2E6DE" w:rsidR="00A141AF" w:rsidRPr="00A141AF" w:rsidRDefault="00A141AF" w:rsidP="00A141AF">
      <w:pPr>
        <w:pStyle w:val="Default"/>
        <w:spacing w:line="360" w:lineRule="auto"/>
        <w:jc w:val="center"/>
        <w:rPr>
          <w:b/>
          <w:color w:val="auto"/>
          <w:sz w:val="72"/>
          <w:szCs w:val="72"/>
        </w:rPr>
      </w:pPr>
      <w:r w:rsidRPr="00A141AF">
        <w:rPr>
          <w:sz w:val="56"/>
          <w:szCs w:val="56"/>
        </w:rPr>
        <w:t>Композиция и постановка танца.</w:t>
      </w:r>
    </w:p>
    <w:p w14:paraId="5BF14E0B" w14:textId="77777777" w:rsidR="00A141AF" w:rsidRDefault="00A141AF" w:rsidP="00A141AF">
      <w:pPr>
        <w:spacing w:after="0" w:line="240" w:lineRule="exact"/>
        <w:jc w:val="center"/>
        <w:rPr>
          <w:rFonts w:ascii="Times New Roman" w:hAnsi="Times New Roman" w:cs="Times New Roman"/>
          <w:sz w:val="28"/>
          <w:szCs w:val="28"/>
        </w:rPr>
      </w:pPr>
    </w:p>
    <w:p w14:paraId="534BF095" w14:textId="77777777" w:rsidR="00A141AF" w:rsidRDefault="00A141AF" w:rsidP="00A141AF">
      <w:pPr>
        <w:spacing w:after="0" w:line="240" w:lineRule="auto"/>
        <w:jc w:val="center"/>
        <w:rPr>
          <w:rFonts w:ascii="Times New Roman" w:hAnsi="Times New Roman" w:cs="Times New Roman"/>
          <w:sz w:val="28"/>
          <w:szCs w:val="28"/>
        </w:rPr>
      </w:pPr>
    </w:p>
    <w:p w14:paraId="2359763F" w14:textId="77777777" w:rsidR="00A141AF" w:rsidRDefault="00A141AF" w:rsidP="00A141AF">
      <w:pPr>
        <w:spacing w:after="0" w:line="240" w:lineRule="auto"/>
        <w:jc w:val="center"/>
        <w:rPr>
          <w:rFonts w:ascii="Times New Roman" w:hAnsi="Times New Roman" w:cs="Times New Roman"/>
          <w:sz w:val="28"/>
          <w:szCs w:val="28"/>
        </w:rPr>
      </w:pPr>
    </w:p>
    <w:p w14:paraId="3A1A1ADD" w14:textId="417FC9A3" w:rsidR="00A141AF" w:rsidRDefault="00A141AF" w:rsidP="00A141AF">
      <w:pPr>
        <w:spacing w:after="0" w:line="240" w:lineRule="auto"/>
        <w:jc w:val="right"/>
        <w:rPr>
          <w:rFonts w:ascii="Times New Roman" w:hAnsi="Times New Roman" w:cs="Times New Roman"/>
          <w:sz w:val="28"/>
          <w:szCs w:val="28"/>
        </w:rPr>
      </w:pPr>
      <w:proofErr w:type="spellStart"/>
      <w:r>
        <w:t>Шелестова</w:t>
      </w:r>
      <w:proofErr w:type="spellEnd"/>
      <w:r>
        <w:t xml:space="preserve"> А. Е.</w:t>
      </w:r>
    </w:p>
    <w:p w14:paraId="1685712C" w14:textId="77777777" w:rsidR="00A141AF" w:rsidRDefault="00A141AF" w:rsidP="00A141AF">
      <w:pPr>
        <w:spacing w:after="0" w:line="240" w:lineRule="auto"/>
        <w:jc w:val="center"/>
        <w:rPr>
          <w:rFonts w:ascii="Times New Roman" w:hAnsi="Times New Roman" w:cs="Times New Roman"/>
          <w:sz w:val="28"/>
          <w:szCs w:val="28"/>
        </w:rPr>
      </w:pPr>
    </w:p>
    <w:p w14:paraId="18535325" w14:textId="77777777" w:rsidR="00A141AF" w:rsidRDefault="00A141AF" w:rsidP="00A141AF">
      <w:pPr>
        <w:spacing w:after="0" w:line="240" w:lineRule="auto"/>
        <w:jc w:val="center"/>
        <w:rPr>
          <w:rFonts w:ascii="Times New Roman" w:hAnsi="Times New Roman" w:cs="Times New Roman"/>
          <w:sz w:val="28"/>
          <w:szCs w:val="28"/>
        </w:rPr>
      </w:pPr>
    </w:p>
    <w:p w14:paraId="4FA961B8" w14:textId="77777777" w:rsidR="00A141AF" w:rsidRDefault="00A141AF" w:rsidP="00A141AF">
      <w:pPr>
        <w:spacing w:after="0" w:line="240" w:lineRule="auto"/>
        <w:jc w:val="center"/>
        <w:rPr>
          <w:rFonts w:ascii="Times New Roman" w:hAnsi="Times New Roman" w:cs="Times New Roman"/>
          <w:sz w:val="28"/>
          <w:szCs w:val="28"/>
        </w:rPr>
      </w:pPr>
    </w:p>
    <w:p w14:paraId="0CE96C8A" w14:textId="7E13BEF7" w:rsidR="00A141AF" w:rsidRDefault="00A141AF" w:rsidP="00A141AF">
      <w:pPr>
        <w:spacing w:after="0" w:line="240" w:lineRule="auto"/>
        <w:jc w:val="center"/>
        <w:rPr>
          <w:rFonts w:ascii="Times New Roman" w:hAnsi="Times New Roman" w:cs="Times New Roman"/>
          <w:sz w:val="28"/>
          <w:szCs w:val="28"/>
        </w:rPr>
      </w:pPr>
    </w:p>
    <w:p w14:paraId="569209A2" w14:textId="77777777" w:rsidR="00A141AF" w:rsidRDefault="00A141AF" w:rsidP="00A141AF">
      <w:pPr>
        <w:spacing w:after="0" w:line="240" w:lineRule="auto"/>
        <w:jc w:val="center"/>
        <w:rPr>
          <w:rFonts w:ascii="Times New Roman" w:hAnsi="Times New Roman" w:cs="Times New Roman"/>
          <w:sz w:val="28"/>
          <w:szCs w:val="28"/>
        </w:rPr>
      </w:pPr>
    </w:p>
    <w:p w14:paraId="787DE664" w14:textId="10FC7AA6" w:rsidR="00A141AF" w:rsidRDefault="00A141AF" w:rsidP="00A141AF">
      <w:pPr>
        <w:spacing w:after="0" w:line="240" w:lineRule="auto"/>
        <w:jc w:val="center"/>
        <w:rPr>
          <w:rFonts w:ascii="Times New Roman" w:hAnsi="Times New Roman" w:cs="Times New Roman"/>
          <w:sz w:val="28"/>
          <w:szCs w:val="28"/>
        </w:rPr>
      </w:pPr>
    </w:p>
    <w:p w14:paraId="40F9F092" w14:textId="4F8EE8B4" w:rsidR="00A141AF" w:rsidRDefault="00A141AF" w:rsidP="00A141AF">
      <w:pPr>
        <w:spacing w:after="0" w:line="240" w:lineRule="auto"/>
        <w:jc w:val="center"/>
        <w:rPr>
          <w:rFonts w:ascii="Times New Roman" w:hAnsi="Times New Roman" w:cs="Times New Roman"/>
          <w:sz w:val="28"/>
          <w:szCs w:val="28"/>
        </w:rPr>
      </w:pPr>
    </w:p>
    <w:p w14:paraId="38822F29" w14:textId="755815B4" w:rsidR="00A141AF" w:rsidRDefault="00A141AF" w:rsidP="00A141AF">
      <w:pPr>
        <w:spacing w:after="0" w:line="240" w:lineRule="auto"/>
        <w:jc w:val="center"/>
        <w:rPr>
          <w:rFonts w:ascii="Times New Roman" w:hAnsi="Times New Roman" w:cs="Times New Roman"/>
          <w:sz w:val="28"/>
          <w:szCs w:val="28"/>
        </w:rPr>
      </w:pPr>
    </w:p>
    <w:p w14:paraId="4F45841D" w14:textId="38EA31C4" w:rsidR="00A141AF" w:rsidRDefault="00A141AF" w:rsidP="00A141AF">
      <w:pPr>
        <w:spacing w:after="0" w:line="240" w:lineRule="auto"/>
        <w:jc w:val="center"/>
        <w:rPr>
          <w:rFonts w:ascii="Times New Roman" w:hAnsi="Times New Roman" w:cs="Times New Roman"/>
          <w:sz w:val="28"/>
          <w:szCs w:val="28"/>
        </w:rPr>
      </w:pPr>
    </w:p>
    <w:p w14:paraId="0B83EEE5" w14:textId="5F706DA1" w:rsidR="00A141AF" w:rsidRDefault="00A141AF" w:rsidP="00A141AF">
      <w:pPr>
        <w:spacing w:after="0" w:line="240" w:lineRule="auto"/>
        <w:jc w:val="center"/>
        <w:rPr>
          <w:rFonts w:ascii="Times New Roman" w:hAnsi="Times New Roman" w:cs="Times New Roman"/>
          <w:sz w:val="28"/>
          <w:szCs w:val="28"/>
        </w:rPr>
      </w:pPr>
    </w:p>
    <w:p w14:paraId="772A9A4B" w14:textId="3B886817" w:rsidR="00A141AF" w:rsidRDefault="00A141AF" w:rsidP="00A141AF">
      <w:pPr>
        <w:spacing w:after="0" w:line="240" w:lineRule="auto"/>
        <w:jc w:val="center"/>
        <w:rPr>
          <w:rFonts w:ascii="Times New Roman" w:hAnsi="Times New Roman" w:cs="Times New Roman"/>
          <w:sz w:val="28"/>
          <w:szCs w:val="28"/>
        </w:rPr>
      </w:pPr>
    </w:p>
    <w:p w14:paraId="15B686A0" w14:textId="165756E2" w:rsidR="00A141AF" w:rsidRDefault="00A141AF" w:rsidP="00A141AF">
      <w:pPr>
        <w:spacing w:after="0" w:line="240" w:lineRule="auto"/>
        <w:jc w:val="center"/>
        <w:rPr>
          <w:rFonts w:ascii="Times New Roman" w:hAnsi="Times New Roman" w:cs="Times New Roman"/>
          <w:sz w:val="28"/>
          <w:szCs w:val="28"/>
        </w:rPr>
      </w:pPr>
    </w:p>
    <w:p w14:paraId="2FACDCC4" w14:textId="159E1BAE" w:rsidR="00A141AF" w:rsidRDefault="00A141AF" w:rsidP="00A141AF">
      <w:pPr>
        <w:spacing w:after="0" w:line="240" w:lineRule="auto"/>
        <w:jc w:val="center"/>
        <w:rPr>
          <w:rFonts w:ascii="Times New Roman" w:hAnsi="Times New Roman" w:cs="Times New Roman"/>
          <w:sz w:val="28"/>
          <w:szCs w:val="28"/>
        </w:rPr>
      </w:pPr>
    </w:p>
    <w:p w14:paraId="6D9898D5" w14:textId="122C0D2E" w:rsidR="00A141AF" w:rsidRDefault="00A141AF" w:rsidP="00A141AF">
      <w:pPr>
        <w:spacing w:after="0" w:line="240" w:lineRule="auto"/>
        <w:jc w:val="center"/>
        <w:rPr>
          <w:rFonts w:ascii="Times New Roman" w:hAnsi="Times New Roman" w:cs="Times New Roman"/>
          <w:sz w:val="28"/>
          <w:szCs w:val="28"/>
        </w:rPr>
      </w:pPr>
    </w:p>
    <w:p w14:paraId="3F026378" w14:textId="59AED08D" w:rsidR="00A141AF" w:rsidRDefault="00A141AF" w:rsidP="00A141AF">
      <w:pPr>
        <w:spacing w:after="0" w:line="240" w:lineRule="auto"/>
        <w:jc w:val="center"/>
        <w:rPr>
          <w:rFonts w:ascii="Times New Roman" w:hAnsi="Times New Roman" w:cs="Times New Roman"/>
          <w:sz w:val="28"/>
          <w:szCs w:val="28"/>
        </w:rPr>
      </w:pPr>
    </w:p>
    <w:p w14:paraId="2283A8E3" w14:textId="2FF2C304" w:rsidR="00A141AF" w:rsidRDefault="00A141AF" w:rsidP="00A141AF">
      <w:pPr>
        <w:spacing w:after="0" w:line="240" w:lineRule="auto"/>
        <w:jc w:val="center"/>
        <w:rPr>
          <w:rFonts w:ascii="Times New Roman" w:hAnsi="Times New Roman" w:cs="Times New Roman"/>
          <w:sz w:val="28"/>
          <w:szCs w:val="28"/>
        </w:rPr>
      </w:pPr>
    </w:p>
    <w:p w14:paraId="0F302CEC" w14:textId="4638239D" w:rsidR="00A141AF" w:rsidRDefault="00A141AF" w:rsidP="00A141AF">
      <w:pPr>
        <w:spacing w:after="0" w:line="240" w:lineRule="auto"/>
        <w:jc w:val="center"/>
        <w:rPr>
          <w:rFonts w:ascii="Times New Roman" w:hAnsi="Times New Roman" w:cs="Times New Roman"/>
          <w:sz w:val="28"/>
          <w:szCs w:val="28"/>
        </w:rPr>
      </w:pPr>
    </w:p>
    <w:p w14:paraId="72BB1B9E" w14:textId="77777777" w:rsidR="00A141AF" w:rsidRDefault="00A141AF" w:rsidP="00A141AF">
      <w:pPr>
        <w:spacing w:after="0" w:line="240" w:lineRule="auto"/>
        <w:jc w:val="center"/>
        <w:rPr>
          <w:rFonts w:ascii="Times New Roman" w:hAnsi="Times New Roman" w:cs="Times New Roman"/>
          <w:sz w:val="28"/>
          <w:szCs w:val="28"/>
        </w:rPr>
      </w:pPr>
    </w:p>
    <w:p w14:paraId="7447B5BB" w14:textId="77777777" w:rsidR="00A141AF" w:rsidRDefault="00A141AF" w:rsidP="00A141AF">
      <w:pPr>
        <w:spacing w:after="0" w:line="240" w:lineRule="auto"/>
        <w:jc w:val="center"/>
        <w:rPr>
          <w:rFonts w:ascii="Times New Roman" w:hAnsi="Times New Roman" w:cs="Times New Roman"/>
          <w:sz w:val="28"/>
          <w:szCs w:val="28"/>
        </w:rPr>
      </w:pPr>
    </w:p>
    <w:p w14:paraId="60B9E38B" w14:textId="77777777" w:rsidR="00A141AF" w:rsidRDefault="00A141AF" w:rsidP="00A141AF">
      <w:pPr>
        <w:spacing w:after="0" w:line="240" w:lineRule="auto"/>
        <w:jc w:val="center"/>
        <w:rPr>
          <w:rFonts w:ascii="Times New Roman" w:hAnsi="Times New Roman" w:cs="Times New Roman"/>
          <w:sz w:val="28"/>
          <w:szCs w:val="28"/>
        </w:rPr>
      </w:pPr>
    </w:p>
    <w:p w14:paraId="565B3AFD" w14:textId="77777777" w:rsidR="00A141AF" w:rsidRDefault="00A141AF" w:rsidP="00A141A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г. Ставрополь</w:t>
      </w:r>
    </w:p>
    <w:p w14:paraId="04F2E08B" w14:textId="77777777" w:rsidR="00A141AF" w:rsidRDefault="00A141AF" w:rsidP="00A141A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2020 год</w:t>
      </w:r>
    </w:p>
    <w:p w14:paraId="4E44EA6C" w14:textId="77777777" w:rsidR="00A141AF" w:rsidRDefault="00A141AF" w:rsidP="005D7059">
      <w:pPr>
        <w:pStyle w:val="Default"/>
        <w:spacing w:line="360" w:lineRule="auto"/>
        <w:jc w:val="center"/>
      </w:pPr>
    </w:p>
    <w:p w14:paraId="5DB973CD" w14:textId="77777777" w:rsidR="00A141AF" w:rsidRDefault="00A141AF">
      <w:pPr>
        <w:rPr>
          <w:rFonts w:ascii="Times New Roman" w:hAnsi="Times New Roman" w:cs="Times New Roman"/>
          <w:b/>
          <w:sz w:val="28"/>
          <w:szCs w:val="28"/>
        </w:rPr>
      </w:pPr>
      <w:r>
        <w:rPr>
          <w:b/>
          <w:sz w:val="28"/>
          <w:szCs w:val="28"/>
        </w:rPr>
        <w:br w:type="page"/>
      </w:r>
    </w:p>
    <w:p w14:paraId="1AB941EF" w14:textId="1590592B" w:rsidR="005D7059" w:rsidRDefault="00017DDC" w:rsidP="005D7059">
      <w:pPr>
        <w:pStyle w:val="Default"/>
        <w:spacing w:line="360" w:lineRule="auto"/>
        <w:jc w:val="center"/>
        <w:rPr>
          <w:b/>
          <w:color w:val="auto"/>
          <w:sz w:val="28"/>
          <w:szCs w:val="28"/>
        </w:rPr>
      </w:pPr>
      <w:r>
        <w:rPr>
          <w:b/>
          <w:color w:val="auto"/>
          <w:sz w:val="28"/>
          <w:szCs w:val="28"/>
        </w:rPr>
        <w:lastRenderedPageBreak/>
        <w:t>КОМПОЗИЦИЯ И ПОСТАНОВКА</w:t>
      </w:r>
      <w:r w:rsidR="00691D3E">
        <w:rPr>
          <w:b/>
          <w:color w:val="auto"/>
          <w:sz w:val="28"/>
          <w:szCs w:val="28"/>
        </w:rPr>
        <w:t xml:space="preserve"> ТАНЦА</w:t>
      </w:r>
    </w:p>
    <w:p w14:paraId="502334A1" w14:textId="77777777" w:rsidR="005D7059" w:rsidRPr="005D7059" w:rsidRDefault="005D7059" w:rsidP="005D7059">
      <w:pPr>
        <w:pStyle w:val="Default"/>
        <w:spacing w:line="360" w:lineRule="auto"/>
        <w:jc w:val="both"/>
        <w:rPr>
          <w:color w:val="auto"/>
          <w:sz w:val="28"/>
          <w:szCs w:val="28"/>
        </w:rPr>
      </w:pPr>
    </w:p>
    <w:p w14:paraId="71A6F747" w14:textId="77777777" w:rsidR="005D7059" w:rsidRPr="005D7059" w:rsidRDefault="005D7059" w:rsidP="005D7059">
      <w:pPr>
        <w:pStyle w:val="Default"/>
        <w:spacing w:line="360" w:lineRule="auto"/>
        <w:ind w:firstLine="709"/>
        <w:jc w:val="both"/>
        <w:rPr>
          <w:color w:val="auto"/>
          <w:sz w:val="28"/>
          <w:szCs w:val="28"/>
        </w:rPr>
      </w:pPr>
      <w:r w:rsidRPr="005D7059">
        <w:rPr>
          <w:color w:val="auto"/>
          <w:sz w:val="28"/>
          <w:szCs w:val="28"/>
        </w:rPr>
        <w:t>Будущие руководители и педагоги коллективов должны быть готовы к созданию хореографических композиций, имея в своем арсенале теоретические знания, с целью постановки уникального целостного танца.  В процессе изучения дисциплины «</w:t>
      </w:r>
      <w:r w:rsidR="00B72DA4">
        <w:rPr>
          <w:color w:val="auto"/>
          <w:sz w:val="28"/>
          <w:szCs w:val="28"/>
        </w:rPr>
        <w:t>Композиция</w:t>
      </w:r>
      <w:r w:rsidRPr="005D7059">
        <w:rPr>
          <w:color w:val="auto"/>
          <w:sz w:val="28"/>
          <w:szCs w:val="28"/>
        </w:rPr>
        <w:t xml:space="preserve"> и постано</w:t>
      </w:r>
      <w:r w:rsidR="00B72DA4">
        <w:rPr>
          <w:color w:val="auto"/>
          <w:sz w:val="28"/>
          <w:szCs w:val="28"/>
        </w:rPr>
        <w:t>вка</w:t>
      </w:r>
      <w:r w:rsidRPr="005D7059">
        <w:rPr>
          <w:color w:val="auto"/>
          <w:sz w:val="28"/>
          <w:szCs w:val="28"/>
        </w:rPr>
        <w:t xml:space="preserve"> танца» </w:t>
      </w:r>
      <w:r w:rsidR="007E3A1E">
        <w:rPr>
          <w:sz w:val="28"/>
          <w:szCs w:val="28"/>
        </w:rPr>
        <w:t>студентами средних специальных учрежден</w:t>
      </w:r>
      <w:r w:rsidR="00A21076">
        <w:rPr>
          <w:sz w:val="28"/>
          <w:szCs w:val="28"/>
        </w:rPr>
        <w:t>ий по специальности «Хореографическое творчество</w:t>
      </w:r>
      <w:r w:rsidR="007E3A1E">
        <w:rPr>
          <w:sz w:val="28"/>
          <w:szCs w:val="28"/>
        </w:rPr>
        <w:t>», «Руководитель хореографического коллектива»</w:t>
      </w:r>
      <w:r w:rsidR="00A21076">
        <w:rPr>
          <w:sz w:val="28"/>
          <w:szCs w:val="28"/>
        </w:rPr>
        <w:t xml:space="preserve"> </w:t>
      </w:r>
      <w:r w:rsidR="00691D3E">
        <w:rPr>
          <w:color w:val="auto"/>
          <w:sz w:val="28"/>
          <w:szCs w:val="28"/>
        </w:rPr>
        <w:t>рассма</w:t>
      </w:r>
      <w:r w:rsidRPr="005D7059">
        <w:rPr>
          <w:color w:val="auto"/>
          <w:sz w:val="28"/>
          <w:szCs w:val="28"/>
        </w:rPr>
        <w:t>тр</w:t>
      </w:r>
      <w:r w:rsidR="00691D3E">
        <w:rPr>
          <w:color w:val="auto"/>
          <w:sz w:val="28"/>
          <w:szCs w:val="28"/>
        </w:rPr>
        <w:t>иваются и изучаются</w:t>
      </w:r>
      <w:r w:rsidRPr="005D7059">
        <w:rPr>
          <w:color w:val="auto"/>
          <w:sz w:val="28"/>
          <w:szCs w:val="28"/>
        </w:rPr>
        <w:t xml:space="preserve"> основы композиции танца; законы, методы и приёмы построения хореографического произведения; основы танцевально-музыкальной драматургии. </w:t>
      </w:r>
      <w:r w:rsidR="00691D3E">
        <w:rPr>
          <w:color w:val="auto"/>
          <w:sz w:val="28"/>
          <w:szCs w:val="28"/>
        </w:rPr>
        <w:t xml:space="preserve">Дисциплина </w:t>
      </w:r>
      <w:r w:rsidR="00691D3E">
        <w:rPr>
          <w:sz w:val="28"/>
          <w:szCs w:val="28"/>
        </w:rPr>
        <w:t>«</w:t>
      </w:r>
      <w:r w:rsidR="00017DDC">
        <w:rPr>
          <w:sz w:val="28"/>
          <w:szCs w:val="28"/>
        </w:rPr>
        <w:t>Композиция и постановка</w:t>
      </w:r>
      <w:r w:rsidR="00691D3E">
        <w:rPr>
          <w:sz w:val="28"/>
          <w:szCs w:val="28"/>
        </w:rPr>
        <w:t xml:space="preserve"> танца»</w:t>
      </w:r>
      <w:r w:rsidR="00017DDC">
        <w:rPr>
          <w:sz w:val="28"/>
          <w:szCs w:val="28"/>
        </w:rPr>
        <w:t xml:space="preserve"> </w:t>
      </w:r>
      <w:r w:rsidRPr="005D7059">
        <w:rPr>
          <w:color w:val="auto"/>
          <w:sz w:val="28"/>
          <w:szCs w:val="28"/>
        </w:rPr>
        <w:t xml:space="preserve">решает следующие задачи: </w:t>
      </w:r>
    </w:p>
    <w:p w14:paraId="2D694320" w14:textId="77777777" w:rsidR="005D7059" w:rsidRPr="005D7059" w:rsidRDefault="005D7059" w:rsidP="005D7059">
      <w:pPr>
        <w:pStyle w:val="Default"/>
        <w:spacing w:line="360" w:lineRule="auto"/>
        <w:jc w:val="both"/>
        <w:rPr>
          <w:color w:val="auto"/>
          <w:sz w:val="28"/>
          <w:szCs w:val="28"/>
        </w:rPr>
      </w:pPr>
      <w:r w:rsidRPr="005D7059">
        <w:rPr>
          <w:color w:val="auto"/>
          <w:sz w:val="28"/>
          <w:szCs w:val="28"/>
        </w:rPr>
        <w:t xml:space="preserve">- овладение основными понятиями: «композиция», «законы хореографической композиции»; </w:t>
      </w:r>
    </w:p>
    <w:p w14:paraId="3A40DE7E" w14:textId="77777777" w:rsidR="005D7059" w:rsidRPr="005D7059" w:rsidRDefault="005D7059" w:rsidP="005D7059">
      <w:pPr>
        <w:pStyle w:val="Default"/>
        <w:spacing w:line="360" w:lineRule="auto"/>
        <w:jc w:val="both"/>
        <w:rPr>
          <w:color w:val="auto"/>
          <w:sz w:val="28"/>
          <w:szCs w:val="28"/>
        </w:rPr>
      </w:pPr>
      <w:r w:rsidRPr="005D7059">
        <w:rPr>
          <w:color w:val="auto"/>
          <w:sz w:val="28"/>
          <w:szCs w:val="28"/>
        </w:rPr>
        <w:t xml:space="preserve">- знакомство с законом построения драматургического произведения, компонентами композиции;  </w:t>
      </w:r>
    </w:p>
    <w:p w14:paraId="65A466A1" w14:textId="77777777" w:rsidR="005D7059" w:rsidRDefault="005D7059" w:rsidP="005D7059">
      <w:pPr>
        <w:pStyle w:val="Default"/>
        <w:spacing w:line="360" w:lineRule="auto"/>
        <w:jc w:val="both"/>
        <w:rPr>
          <w:color w:val="auto"/>
          <w:sz w:val="28"/>
          <w:szCs w:val="28"/>
        </w:rPr>
      </w:pPr>
      <w:r w:rsidRPr="005D7059">
        <w:rPr>
          <w:color w:val="auto"/>
          <w:sz w:val="28"/>
          <w:szCs w:val="28"/>
        </w:rPr>
        <w:t>- обобщение знаний о постановке танца и применени</w:t>
      </w:r>
      <w:r w:rsidR="00691D3E">
        <w:rPr>
          <w:color w:val="auto"/>
          <w:sz w:val="28"/>
          <w:szCs w:val="28"/>
        </w:rPr>
        <w:t>е полученных знаний на практике;</w:t>
      </w:r>
    </w:p>
    <w:p w14:paraId="6F022D0A" w14:textId="77777777" w:rsidR="00691D3E" w:rsidRDefault="00691D3E" w:rsidP="005D7059">
      <w:pPr>
        <w:pStyle w:val="Default"/>
        <w:spacing w:line="360" w:lineRule="auto"/>
        <w:jc w:val="both"/>
        <w:rPr>
          <w:color w:val="auto"/>
          <w:sz w:val="28"/>
          <w:szCs w:val="28"/>
        </w:rPr>
      </w:pPr>
      <w:r>
        <w:rPr>
          <w:color w:val="auto"/>
          <w:sz w:val="28"/>
          <w:szCs w:val="28"/>
        </w:rPr>
        <w:t>- приобретение практических умений и навы</w:t>
      </w:r>
      <w:r w:rsidR="00481A0D">
        <w:rPr>
          <w:color w:val="auto"/>
          <w:sz w:val="28"/>
          <w:szCs w:val="28"/>
        </w:rPr>
        <w:t>ков создания и постановки танца;</w:t>
      </w:r>
    </w:p>
    <w:p w14:paraId="4186D0D1" w14:textId="77777777" w:rsidR="00481A0D" w:rsidRDefault="00481A0D" w:rsidP="005D7059">
      <w:pPr>
        <w:pStyle w:val="Default"/>
        <w:spacing w:line="360" w:lineRule="auto"/>
        <w:jc w:val="both"/>
        <w:rPr>
          <w:color w:val="auto"/>
          <w:sz w:val="28"/>
          <w:szCs w:val="28"/>
        </w:rPr>
      </w:pPr>
      <w:r>
        <w:rPr>
          <w:color w:val="auto"/>
          <w:sz w:val="28"/>
          <w:szCs w:val="28"/>
        </w:rPr>
        <w:t>- освоение методики организации постановочно-репетиционной работы в хореографическом коллективе различных танцевальных направлений и уровня профессионализма.</w:t>
      </w:r>
    </w:p>
    <w:p w14:paraId="6C05C940" w14:textId="77777777" w:rsidR="007E3A1E" w:rsidRPr="00481A0D" w:rsidRDefault="00C8072E" w:rsidP="00C8072E">
      <w:pPr>
        <w:pStyle w:val="Default"/>
        <w:spacing w:line="360" w:lineRule="auto"/>
        <w:ind w:firstLine="709"/>
        <w:jc w:val="both"/>
        <w:rPr>
          <w:sz w:val="28"/>
          <w:szCs w:val="28"/>
        </w:rPr>
      </w:pPr>
      <w:r>
        <w:rPr>
          <w:color w:val="auto"/>
          <w:sz w:val="28"/>
          <w:szCs w:val="28"/>
        </w:rPr>
        <w:t>Необходимо отметить, что к</w:t>
      </w:r>
      <w:r w:rsidR="00481A0D">
        <w:rPr>
          <w:sz w:val="28"/>
          <w:szCs w:val="28"/>
        </w:rPr>
        <w:t xml:space="preserve">омпозиция существует в любом хореографическом произведении, независимо от жанра и направления. Композиция </w:t>
      </w:r>
      <w:r w:rsidR="007E3A1E" w:rsidRPr="00A34441">
        <w:rPr>
          <w:sz w:val="28"/>
          <w:szCs w:val="28"/>
        </w:rPr>
        <w:t>гармониз</w:t>
      </w:r>
      <w:r w:rsidR="007E3A1E">
        <w:rPr>
          <w:sz w:val="28"/>
          <w:szCs w:val="28"/>
        </w:rPr>
        <w:t>ирует</w:t>
      </w:r>
      <w:r w:rsidR="007E3A1E" w:rsidRPr="00A34441">
        <w:rPr>
          <w:sz w:val="28"/>
          <w:szCs w:val="28"/>
        </w:rPr>
        <w:t xml:space="preserve"> сюжетно-тематически</w:t>
      </w:r>
      <w:r w:rsidR="007E3A1E">
        <w:rPr>
          <w:sz w:val="28"/>
          <w:szCs w:val="28"/>
        </w:rPr>
        <w:t>е</w:t>
      </w:r>
      <w:r w:rsidR="007E3A1E" w:rsidRPr="00A34441">
        <w:rPr>
          <w:sz w:val="28"/>
          <w:szCs w:val="28"/>
        </w:rPr>
        <w:t>, пластически</w:t>
      </w:r>
      <w:r w:rsidR="007E3A1E">
        <w:rPr>
          <w:sz w:val="28"/>
          <w:szCs w:val="28"/>
        </w:rPr>
        <w:t>е</w:t>
      </w:r>
      <w:r w:rsidR="007E3A1E" w:rsidRPr="00A34441">
        <w:rPr>
          <w:sz w:val="28"/>
          <w:szCs w:val="28"/>
        </w:rPr>
        <w:t xml:space="preserve"> элемент</w:t>
      </w:r>
      <w:r w:rsidR="007E3A1E">
        <w:rPr>
          <w:sz w:val="28"/>
          <w:szCs w:val="28"/>
        </w:rPr>
        <w:t>ы</w:t>
      </w:r>
      <w:r w:rsidR="007E3A1E" w:rsidRPr="00A34441">
        <w:rPr>
          <w:sz w:val="28"/>
          <w:szCs w:val="28"/>
        </w:rPr>
        <w:t xml:space="preserve"> в целостное произведение</w:t>
      </w:r>
      <w:r w:rsidR="007E3A1E">
        <w:rPr>
          <w:sz w:val="28"/>
          <w:szCs w:val="28"/>
        </w:rPr>
        <w:t xml:space="preserve">. Проблема создания композиции хореографического произведения изучена в исследованиях </w:t>
      </w:r>
      <w:r w:rsidR="007E3A1E" w:rsidRPr="006540D0">
        <w:rPr>
          <w:sz w:val="28"/>
          <w:szCs w:val="28"/>
        </w:rPr>
        <w:t>Г.Ф</w:t>
      </w:r>
      <w:r w:rsidR="007E3A1E" w:rsidRPr="007E3A1E">
        <w:rPr>
          <w:color w:val="auto"/>
          <w:sz w:val="28"/>
          <w:szCs w:val="28"/>
        </w:rPr>
        <w:t xml:space="preserve">. </w:t>
      </w:r>
      <w:r w:rsidR="007E3A1E" w:rsidRPr="007E3A1E">
        <w:rPr>
          <w:sz w:val="28"/>
          <w:szCs w:val="28"/>
        </w:rPr>
        <w:t>Богданова</w:t>
      </w:r>
      <w:r w:rsidR="007E3A1E">
        <w:rPr>
          <w:sz w:val="28"/>
          <w:szCs w:val="28"/>
        </w:rPr>
        <w:t>,</w:t>
      </w:r>
      <w:r w:rsidR="007E3A1E" w:rsidRPr="006540D0">
        <w:rPr>
          <w:sz w:val="28"/>
          <w:szCs w:val="28"/>
        </w:rPr>
        <w:t xml:space="preserve"> Р.В. Захаров</w:t>
      </w:r>
      <w:r w:rsidR="007E3A1E">
        <w:rPr>
          <w:sz w:val="28"/>
          <w:szCs w:val="28"/>
        </w:rPr>
        <w:t>а</w:t>
      </w:r>
      <w:r w:rsidR="007E3A1E" w:rsidRPr="006540D0">
        <w:rPr>
          <w:sz w:val="28"/>
          <w:szCs w:val="28"/>
        </w:rPr>
        <w:t xml:space="preserve">, </w:t>
      </w:r>
      <w:r w:rsidR="007E3A1E">
        <w:rPr>
          <w:sz w:val="28"/>
          <w:szCs w:val="28"/>
        </w:rPr>
        <w:t xml:space="preserve">А.В. Елизаровой, </w:t>
      </w:r>
      <w:r w:rsidR="007E3A1E" w:rsidRPr="006540D0">
        <w:rPr>
          <w:sz w:val="28"/>
          <w:szCs w:val="28"/>
        </w:rPr>
        <w:t>В.Н. Карпенко</w:t>
      </w:r>
      <w:r w:rsidR="007E3A1E">
        <w:rPr>
          <w:sz w:val="28"/>
          <w:szCs w:val="28"/>
        </w:rPr>
        <w:t xml:space="preserve">, </w:t>
      </w:r>
      <w:r w:rsidR="007E3A1E" w:rsidRPr="006540D0">
        <w:rPr>
          <w:sz w:val="28"/>
          <w:szCs w:val="28"/>
        </w:rPr>
        <w:t>В. Никитин</w:t>
      </w:r>
      <w:r w:rsidR="007E3A1E">
        <w:rPr>
          <w:sz w:val="28"/>
          <w:szCs w:val="28"/>
        </w:rPr>
        <w:t>а</w:t>
      </w:r>
      <w:r w:rsidR="007E3A1E" w:rsidRPr="006540D0">
        <w:rPr>
          <w:sz w:val="28"/>
          <w:szCs w:val="28"/>
        </w:rPr>
        <w:t>, В.И. Панферов</w:t>
      </w:r>
      <w:r w:rsidR="007E3A1E">
        <w:rPr>
          <w:sz w:val="28"/>
          <w:szCs w:val="28"/>
        </w:rPr>
        <w:t xml:space="preserve">аи </w:t>
      </w:r>
      <w:r w:rsidR="007E3A1E" w:rsidRPr="007E3A1E">
        <w:rPr>
          <w:sz w:val="28"/>
          <w:szCs w:val="28"/>
        </w:rPr>
        <w:t xml:space="preserve">др. Теорией и практикой искусства балетмейстера и композицией танца занимались Г.Д. Алексидзе, </w:t>
      </w:r>
      <w:r w:rsidR="007E3A1E" w:rsidRPr="007E3A1E">
        <w:rPr>
          <w:sz w:val="28"/>
          <w:szCs w:val="28"/>
        </w:rPr>
        <w:lastRenderedPageBreak/>
        <w:t xml:space="preserve">М. </w:t>
      </w:r>
      <w:proofErr w:type="spellStart"/>
      <w:r w:rsidR="007E3A1E" w:rsidRPr="007E3A1E">
        <w:rPr>
          <w:sz w:val="28"/>
          <w:szCs w:val="28"/>
        </w:rPr>
        <w:t>Баранчикова</w:t>
      </w:r>
      <w:proofErr w:type="spellEnd"/>
      <w:r w:rsidR="007E3A1E" w:rsidRPr="007E3A1E">
        <w:rPr>
          <w:sz w:val="28"/>
          <w:szCs w:val="28"/>
        </w:rPr>
        <w:t xml:space="preserve">, А.А. Борзов, </w:t>
      </w:r>
      <w:r w:rsidR="007E3A1E" w:rsidRPr="007E3A1E">
        <w:rPr>
          <w:sz w:val="28"/>
          <w:szCs w:val="28"/>
          <w:shd w:val="clear" w:color="auto" w:fill="FFFFFF"/>
        </w:rPr>
        <w:t xml:space="preserve">О.П. Беляева, </w:t>
      </w:r>
      <w:r w:rsidR="007E3A1E" w:rsidRPr="007E3A1E">
        <w:rPr>
          <w:sz w:val="28"/>
          <w:szCs w:val="28"/>
        </w:rPr>
        <w:t xml:space="preserve">Л.В. Бухвостова, </w:t>
      </w:r>
      <w:r w:rsidR="007E3A1E" w:rsidRPr="007E3A1E">
        <w:rPr>
          <w:sz w:val="28"/>
          <w:szCs w:val="28"/>
          <w:shd w:val="clear" w:color="auto" w:fill="FFFFFF"/>
        </w:rPr>
        <w:t xml:space="preserve">С.В. </w:t>
      </w:r>
      <w:proofErr w:type="spellStart"/>
      <w:r w:rsidR="007E3A1E" w:rsidRPr="007E3A1E">
        <w:rPr>
          <w:sz w:val="28"/>
          <w:szCs w:val="28"/>
          <w:shd w:val="clear" w:color="auto" w:fill="FFFFFF"/>
        </w:rPr>
        <w:t>Гутковская,Н</w:t>
      </w:r>
      <w:proofErr w:type="spellEnd"/>
      <w:r w:rsidR="007E3A1E" w:rsidRPr="007E3A1E">
        <w:rPr>
          <w:sz w:val="28"/>
          <w:szCs w:val="28"/>
          <w:shd w:val="clear" w:color="auto" w:fill="FFFFFF"/>
        </w:rPr>
        <w:t xml:space="preserve">. </w:t>
      </w:r>
      <w:r w:rsidR="007E3A1E" w:rsidRPr="007E3A1E">
        <w:rPr>
          <w:sz w:val="28"/>
          <w:szCs w:val="28"/>
        </w:rPr>
        <w:t xml:space="preserve">Есаулов, Н.И. Заикин, А.Н. </w:t>
      </w:r>
      <w:proofErr w:type="spellStart"/>
      <w:r w:rsidR="007E3A1E" w:rsidRPr="007E3A1E">
        <w:rPr>
          <w:sz w:val="28"/>
          <w:szCs w:val="28"/>
        </w:rPr>
        <w:t>Чуксин</w:t>
      </w:r>
      <w:proofErr w:type="spellEnd"/>
      <w:r w:rsidR="007E3A1E" w:rsidRPr="007E3A1E">
        <w:rPr>
          <w:sz w:val="28"/>
          <w:szCs w:val="28"/>
        </w:rPr>
        <w:t>, С.</w:t>
      </w:r>
      <w:r w:rsidR="007E3A1E" w:rsidRPr="00481A0D">
        <w:rPr>
          <w:sz w:val="28"/>
          <w:szCs w:val="28"/>
        </w:rPr>
        <w:t>А. Щекотихини др.</w:t>
      </w:r>
    </w:p>
    <w:p w14:paraId="35068899" w14:textId="77777777" w:rsidR="005D7059" w:rsidRPr="005D7059" w:rsidRDefault="00481A0D" w:rsidP="005D7059">
      <w:pPr>
        <w:spacing w:after="0" w:line="360" w:lineRule="auto"/>
        <w:ind w:firstLine="709"/>
        <w:jc w:val="both"/>
        <w:rPr>
          <w:rFonts w:ascii="Times New Roman" w:hAnsi="Times New Roman" w:cs="Times New Roman"/>
          <w:sz w:val="28"/>
          <w:szCs w:val="28"/>
        </w:rPr>
      </w:pPr>
      <w:r w:rsidRPr="00481A0D">
        <w:rPr>
          <w:rFonts w:ascii="Times New Roman" w:hAnsi="Times New Roman" w:cs="Times New Roman"/>
          <w:sz w:val="28"/>
          <w:szCs w:val="28"/>
        </w:rPr>
        <w:t xml:space="preserve">Анализ научной литературы показал, что у термина «композиция» в науке отсутствует однозначное осмысление, и словарные дефиниции его различаются. </w:t>
      </w:r>
      <w:r>
        <w:rPr>
          <w:rFonts w:ascii="Times New Roman" w:hAnsi="Times New Roman" w:cs="Times New Roman"/>
          <w:sz w:val="28"/>
          <w:szCs w:val="28"/>
        </w:rPr>
        <w:t>Поэтому под «к</w:t>
      </w:r>
      <w:r w:rsidR="005D7059" w:rsidRPr="00481A0D">
        <w:rPr>
          <w:rFonts w:ascii="Times New Roman" w:hAnsi="Times New Roman" w:cs="Times New Roman"/>
          <w:sz w:val="28"/>
          <w:szCs w:val="28"/>
        </w:rPr>
        <w:t>омпозици</w:t>
      </w:r>
      <w:r>
        <w:rPr>
          <w:rFonts w:ascii="Times New Roman" w:hAnsi="Times New Roman" w:cs="Times New Roman"/>
          <w:sz w:val="28"/>
          <w:szCs w:val="28"/>
        </w:rPr>
        <w:t>ей»</w:t>
      </w:r>
      <w:r w:rsidR="005D7059" w:rsidRPr="005D7059">
        <w:rPr>
          <w:rFonts w:ascii="Times New Roman" w:hAnsi="Times New Roman" w:cs="Times New Roman"/>
          <w:sz w:val="28"/>
          <w:szCs w:val="28"/>
        </w:rPr>
        <w:t xml:space="preserve"> (от лат. </w:t>
      </w:r>
      <w:proofErr w:type="spellStart"/>
      <w:r w:rsidR="005D7059" w:rsidRPr="005D7059">
        <w:rPr>
          <w:rFonts w:ascii="Times New Roman" w:hAnsi="Times New Roman" w:cs="Times New Roman"/>
          <w:sz w:val="28"/>
          <w:szCs w:val="28"/>
        </w:rPr>
        <w:t>compositio</w:t>
      </w:r>
      <w:proofErr w:type="spellEnd"/>
      <w:r w:rsidR="005D7059" w:rsidRPr="005D7059">
        <w:rPr>
          <w:rFonts w:ascii="Times New Roman" w:hAnsi="Times New Roman" w:cs="Times New Roman"/>
          <w:sz w:val="28"/>
          <w:szCs w:val="28"/>
        </w:rPr>
        <w:t xml:space="preserve"> – сложение, составление) </w:t>
      </w:r>
      <w:r>
        <w:rPr>
          <w:rFonts w:ascii="Times New Roman" w:hAnsi="Times New Roman" w:cs="Times New Roman"/>
          <w:sz w:val="28"/>
          <w:szCs w:val="28"/>
        </w:rPr>
        <w:t>в данном исследовании понимаем</w:t>
      </w:r>
      <w:r w:rsidR="005D7059" w:rsidRPr="005D7059">
        <w:rPr>
          <w:rFonts w:ascii="Times New Roman" w:hAnsi="Times New Roman" w:cs="Times New Roman"/>
          <w:sz w:val="28"/>
          <w:szCs w:val="28"/>
        </w:rPr>
        <w:t xml:space="preserve"> построение художественного произведения, системное и последовательное расположение его элементов и частей, способы соединения образов и совокупность всех средств их раскрытия. Композиция является важнейшим организующим элементом художественной формы, придающим произведению единство и цельность, соподчиняющим его компоненты друг другу и целому. Это сознательно-смысловой порядок в произведении. </w:t>
      </w:r>
    </w:p>
    <w:p w14:paraId="56B3223C" w14:textId="77777777" w:rsidR="005D7059" w:rsidRPr="005D7059" w:rsidRDefault="005D7059" w:rsidP="005D7059">
      <w:pPr>
        <w:spacing w:after="0" w:line="360" w:lineRule="auto"/>
        <w:ind w:firstLine="709"/>
        <w:jc w:val="both"/>
        <w:rPr>
          <w:rFonts w:ascii="Times New Roman" w:hAnsi="Times New Roman" w:cs="Times New Roman"/>
          <w:sz w:val="28"/>
          <w:szCs w:val="28"/>
        </w:rPr>
      </w:pPr>
      <w:r w:rsidRPr="005D7059">
        <w:rPr>
          <w:rFonts w:ascii="Times New Roman" w:hAnsi="Times New Roman" w:cs="Times New Roman"/>
          <w:sz w:val="28"/>
          <w:szCs w:val="28"/>
        </w:rPr>
        <w:t xml:space="preserve">Хореографическое искусство как специфическая форма художественного моделирования действительности имеет свои объективные законы сценического развития. Закон в хореографическом искусстве – это целостная, исторически сложившаяся система мировоззренческих и эстетических взглядов балетмейстера, формирующаяся как в процессе научного теоретического познания, так и в ходе его практической деятельности. </w:t>
      </w:r>
    </w:p>
    <w:p w14:paraId="31352AAB" w14:textId="77777777" w:rsidR="005D7059" w:rsidRPr="005D7059" w:rsidRDefault="005D7059" w:rsidP="005D7059">
      <w:pPr>
        <w:spacing w:after="0" w:line="360" w:lineRule="auto"/>
        <w:ind w:firstLine="709"/>
        <w:jc w:val="both"/>
        <w:rPr>
          <w:rFonts w:ascii="Times New Roman" w:hAnsi="Times New Roman" w:cs="Times New Roman"/>
          <w:sz w:val="28"/>
          <w:szCs w:val="28"/>
        </w:rPr>
      </w:pPr>
      <w:r w:rsidRPr="005D7059">
        <w:rPr>
          <w:rFonts w:ascii="Times New Roman" w:hAnsi="Times New Roman" w:cs="Times New Roman"/>
          <w:sz w:val="28"/>
          <w:szCs w:val="28"/>
        </w:rPr>
        <w:t xml:space="preserve">1. Целостность художественной формы. Все средства выразительности, используемые постановщиком в процессе создания хореографического произведения, должны быть необходимыми и согласованными, чтобы все его элементы были точными и содержательными, чтобы ни одну деталь нельзя было изъять или заменить без ущерба для целого. </w:t>
      </w:r>
    </w:p>
    <w:p w14:paraId="5FB2B7EA" w14:textId="77777777" w:rsidR="005D7059" w:rsidRPr="005D7059" w:rsidRDefault="005D7059" w:rsidP="005D7059">
      <w:pPr>
        <w:spacing w:after="0" w:line="360" w:lineRule="auto"/>
        <w:ind w:firstLine="709"/>
        <w:jc w:val="both"/>
        <w:rPr>
          <w:rFonts w:ascii="Times New Roman" w:hAnsi="Times New Roman" w:cs="Times New Roman"/>
          <w:sz w:val="28"/>
          <w:szCs w:val="28"/>
        </w:rPr>
      </w:pPr>
      <w:r w:rsidRPr="005D7059">
        <w:rPr>
          <w:rFonts w:ascii="Times New Roman" w:hAnsi="Times New Roman" w:cs="Times New Roman"/>
          <w:sz w:val="28"/>
          <w:szCs w:val="28"/>
        </w:rPr>
        <w:t xml:space="preserve">2. Идейность, обозначающая приверженность художника определенной системе ценностей и соответствующему ей социально-нравственному и эстетическому идеалу. </w:t>
      </w:r>
    </w:p>
    <w:p w14:paraId="66466505" w14:textId="77777777" w:rsidR="005D7059" w:rsidRPr="005D7059" w:rsidRDefault="005D7059" w:rsidP="005D7059">
      <w:pPr>
        <w:spacing w:after="0" w:line="360" w:lineRule="auto"/>
        <w:ind w:firstLine="709"/>
        <w:jc w:val="both"/>
        <w:rPr>
          <w:rFonts w:ascii="Times New Roman" w:hAnsi="Times New Roman" w:cs="Times New Roman"/>
          <w:sz w:val="28"/>
          <w:szCs w:val="28"/>
        </w:rPr>
      </w:pPr>
      <w:r w:rsidRPr="005D7059">
        <w:rPr>
          <w:rFonts w:ascii="Times New Roman" w:hAnsi="Times New Roman" w:cs="Times New Roman"/>
          <w:sz w:val="28"/>
          <w:szCs w:val="28"/>
        </w:rPr>
        <w:t xml:space="preserve">3. Контраст, в основе которого лежит принцип сопоставления и смены одного выразительного элемента другим. Контраст в хореографическом произведении – один из активнейших приемов пластической выразительности, который усиливает восприятие сценического действия. </w:t>
      </w:r>
    </w:p>
    <w:p w14:paraId="359E68ED" w14:textId="77777777" w:rsidR="005D7059" w:rsidRPr="005D7059" w:rsidRDefault="005D7059" w:rsidP="005D7059">
      <w:pPr>
        <w:spacing w:after="0" w:line="360" w:lineRule="auto"/>
        <w:ind w:firstLine="709"/>
        <w:jc w:val="both"/>
        <w:rPr>
          <w:rFonts w:ascii="Times New Roman" w:hAnsi="Times New Roman" w:cs="Times New Roman"/>
          <w:sz w:val="28"/>
          <w:szCs w:val="28"/>
        </w:rPr>
      </w:pPr>
      <w:r w:rsidRPr="005D7059">
        <w:rPr>
          <w:rFonts w:ascii="Times New Roman" w:hAnsi="Times New Roman" w:cs="Times New Roman"/>
          <w:sz w:val="28"/>
          <w:szCs w:val="28"/>
        </w:rPr>
        <w:lastRenderedPageBreak/>
        <w:t>Композиция включает несколько компонентов: драматургия (содержание), музыка, текст (движения, позы, жестикуляция, мимика), рисунок (перемещение танцующих по сценической площадке), всевозможные ракурсы, задачей которых является выражение мысли и эмоционального состояния героев в их сценическом поведении.</w:t>
      </w:r>
    </w:p>
    <w:p w14:paraId="192C2C75" w14:textId="77777777" w:rsidR="005D7059" w:rsidRPr="005D7059" w:rsidRDefault="005D7059" w:rsidP="005D7059">
      <w:pPr>
        <w:spacing w:after="0" w:line="360" w:lineRule="auto"/>
        <w:ind w:firstLine="709"/>
        <w:jc w:val="both"/>
        <w:rPr>
          <w:rFonts w:ascii="Times New Roman" w:hAnsi="Times New Roman" w:cs="Times New Roman"/>
          <w:sz w:val="28"/>
          <w:szCs w:val="28"/>
        </w:rPr>
      </w:pPr>
      <w:r w:rsidRPr="005D7059">
        <w:rPr>
          <w:rFonts w:ascii="Times New Roman" w:hAnsi="Times New Roman" w:cs="Times New Roman"/>
          <w:sz w:val="28"/>
          <w:szCs w:val="28"/>
        </w:rPr>
        <w:t xml:space="preserve">Основной закон построения драматургического произведения учитывается в танце. Согласно ему, танец включает в себе в гармоническом соотношении все пять его частей: экспозицию, завязку, развитие действия, кульминацию, развязку. </w:t>
      </w:r>
    </w:p>
    <w:p w14:paraId="4EB24E9B" w14:textId="77777777" w:rsidR="005D7059" w:rsidRPr="005D7059" w:rsidRDefault="005D7059" w:rsidP="005D7059">
      <w:pPr>
        <w:pStyle w:val="Default"/>
        <w:spacing w:line="360" w:lineRule="auto"/>
        <w:ind w:firstLine="709"/>
        <w:jc w:val="both"/>
        <w:rPr>
          <w:color w:val="auto"/>
          <w:sz w:val="28"/>
          <w:szCs w:val="28"/>
        </w:rPr>
      </w:pPr>
      <w:r w:rsidRPr="005D7059">
        <w:rPr>
          <w:color w:val="auto"/>
          <w:sz w:val="28"/>
          <w:szCs w:val="28"/>
        </w:rPr>
        <w:t>Экспозиция</w:t>
      </w:r>
      <w:r w:rsidR="003C2948">
        <w:rPr>
          <w:color w:val="auto"/>
          <w:sz w:val="28"/>
          <w:szCs w:val="28"/>
        </w:rPr>
        <w:t xml:space="preserve"> </w:t>
      </w:r>
      <w:r w:rsidRPr="005D7059">
        <w:rPr>
          <w:color w:val="auto"/>
          <w:sz w:val="28"/>
          <w:szCs w:val="28"/>
        </w:rPr>
        <w:t xml:space="preserve">– это первоначальное изложение хореографического материала, введение в действие сценической драматургии. В ней излагаются тематика и характер танцевальных эпизодов, определяются время и место действия, происходит знакомство зрителей с действующими лицами. Она как бы подготавливает восприятие дальнейших событий, мотивирует поступки героев, их привычки, характер, линию поведения. </w:t>
      </w:r>
    </w:p>
    <w:p w14:paraId="297E82CD" w14:textId="77777777" w:rsidR="005D7059" w:rsidRPr="005D7059" w:rsidRDefault="005D7059" w:rsidP="005D7059">
      <w:pPr>
        <w:pStyle w:val="Default"/>
        <w:spacing w:line="360" w:lineRule="auto"/>
        <w:ind w:firstLine="709"/>
        <w:jc w:val="both"/>
        <w:rPr>
          <w:color w:val="auto"/>
          <w:sz w:val="28"/>
          <w:szCs w:val="28"/>
        </w:rPr>
      </w:pPr>
      <w:r w:rsidRPr="005D7059">
        <w:rPr>
          <w:color w:val="auto"/>
          <w:sz w:val="28"/>
          <w:szCs w:val="28"/>
        </w:rPr>
        <w:t>Завязка</w:t>
      </w:r>
      <w:r w:rsidR="003C2948">
        <w:rPr>
          <w:color w:val="auto"/>
          <w:sz w:val="28"/>
          <w:szCs w:val="28"/>
        </w:rPr>
        <w:t xml:space="preserve"> </w:t>
      </w:r>
      <w:r w:rsidRPr="005D7059">
        <w:rPr>
          <w:color w:val="auto"/>
          <w:sz w:val="28"/>
          <w:szCs w:val="28"/>
        </w:rPr>
        <w:t xml:space="preserve">– начало драматургического развития, характеризующаяся возникновением конфликта и первых элементов сюжетного изложения. Наряду с драматургической задачей, завязка выполняет здесь и информативную функцию, поскольку впервые выявляет взаимоотношения персонажей, их столкновения и противоречия, обеспечивает эмоциональную напряженность хореографического действия. </w:t>
      </w:r>
    </w:p>
    <w:p w14:paraId="756CBAED" w14:textId="77777777" w:rsidR="005D7059" w:rsidRPr="005D7059" w:rsidRDefault="00130F21" w:rsidP="005D7059">
      <w:pPr>
        <w:pStyle w:val="Default"/>
        <w:spacing w:line="360" w:lineRule="auto"/>
        <w:ind w:firstLine="709"/>
        <w:jc w:val="both"/>
        <w:rPr>
          <w:color w:val="auto"/>
          <w:sz w:val="28"/>
          <w:szCs w:val="28"/>
        </w:rPr>
      </w:pPr>
      <w:r w:rsidRPr="005D7059">
        <w:rPr>
          <w:color w:val="auto"/>
          <w:sz w:val="28"/>
          <w:szCs w:val="28"/>
        </w:rPr>
        <w:t>Развити</w:t>
      </w:r>
      <w:r>
        <w:rPr>
          <w:color w:val="auto"/>
          <w:sz w:val="28"/>
          <w:szCs w:val="28"/>
        </w:rPr>
        <w:t>е действия</w:t>
      </w:r>
      <w:r w:rsidR="003C2948">
        <w:rPr>
          <w:color w:val="auto"/>
          <w:sz w:val="28"/>
          <w:szCs w:val="28"/>
        </w:rPr>
        <w:t xml:space="preserve"> </w:t>
      </w:r>
      <w:r w:rsidR="005D7059" w:rsidRPr="005D7059">
        <w:rPr>
          <w:b/>
          <w:bCs/>
          <w:color w:val="auto"/>
          <w:sz w:val="28"/>
          <w:szCs w:val="28"/>
        </w:rPr>
        <w:t xml:space="preserve">– </w:t>
      </w:r>
      <w:r w:rsidR="005D7059" w:rsidRPr="005D7059">
        <w:rPr>
          <w:color w:val="auto"/>
          <w:sz w:val="28"/>
          <w:szCs w:val="28"/>
        </w:rPr>
        <w:t xml:space="preserve">часть хореографической композиции, где осуществляется разработка первоначального пластического материала, определяются основные опорные пункты драматургического развития. На этой стадии изложения происходит постепенное нагнетание конфликта, которое плавно или стремительно набирает высоту, при этом каждая последующая ступень по своей экспрессивности и силе восприятия должна быть сильнее предыдущей. </w:t>
      </w:r>
    </w:p>
    <w:p w14:paraId="674C08BC" w14:textId="77777777" w:rsidR="005D7059" w:rsidRPr="005D7059" w:rsidRDefault="005D7059" w:rsidP="005D7059">
      <w:pPr>
        <w:pStyle w:val="Default"/>
        <w:spacing w:line="360" w:lineRule="auto"/>
        <w:ind w:firstLine="709"/>
        <w:jc w:val="both"/>
        <w:rPr>
          <w:color w:val="auto"/>
          <w:sz w:val="28"/>
          <w:szCs w:val="28"/>
        </w:rPr>
      </w:pPr>
      <w:r w:rsidRPr="005D7059">
        <w:rPr>
          <w:color w:val="auto"/>
          <w:sz w:val="28"/>
          <w:szCs w:val="28"/>
        </w:rPr>
        <w:t>Кульминация</w:t>
      </w:r>
      <w:r w:rsidR="003C2948">
        <w:rPr>
          <w:color w:val="auto"/>
          <w:sz w:val="28"/>
          <w:szCs w:val="28"/>
        </w:rPr>
        <w:t xml:space="preserve"> </w:t>
      </w:r>
      <w:r w:rsidRPr="005D7059">
        <w:rPr>
          <w:color w:val="auto"/>
          <w:sz w:val="28"/>
          <w:szCs w:val="28"/>
        </w:rPr>
        <w:t xml:space="preserve">(с лат. – «вершина») – это самая активная зона хореографической композиции, наивысшая точка развития действия, в которой с </w:t>
      </w:r>
      <w:r w:rsidRPr="005D7059">
        <w:rPr>
          <w:color w:val="auto"/>
          <w:sz w:val="28"/>
          <w:szCs w:val="28"/>
        </w:rPr>
        <w:lastRenderedPageBreak/>
        <w:t xml:space="preserve">наибольшей силой утверждается главная, основная мысль танцевального произведения; вершина музыкально-пластического действия, подготовленная предшествующими стадиями драматургического развития – экспозицией, завязкой, ступенями развития. </w:t>
      </w:r>
    </w:p>
    <w:p w14:paraId="6AF81133" w14:textId="77777777" w:rsidR="005D7059" w:rsidRDefault="005D7059" w:rsidP="00C8072E">
      <w:pPr>
        <w:pStyle w:val="Default"/>
        <w:spacing w:line="360" w:lineRule="auto"/>
        <w:ind w:firstLine="709"/>
        <w:jc w:val="both"/>
        <w:rPr>
          <w:color w:val="auto"/>
          <w:sz w:val="28"/>
          <w:szCs w:val="28"/>
        </w:rPr>
      </w:pPr>
      <w:r w:rsidRPr="005D7059">
        <w:rPr>
          <w:color w:val="auto"/>
          <w:sz w:val="28"/>
          <w:szCs w:val="28"/>
        </w:rPr>
        <w:t>Развязка</w:t>
      </w:r>
      <w:r w:rsidR="00017DDC">
        <w:rPr>
          <w:color w:val="auto"/>
          <w:sz w:val="28"/>
          <w:szCs w:val="28"/>
        </w:rPr>
        <w:t xml:space="preserve"> </w:t>
      </w:r>
      <w:r w:rsidRPr="005D7059">
        <w:rPr>
          <w:color w:val="auto"/>
          <w:sz w:val="28"/>
          <w:szCs w:val="28"/>
        </w:rPr>
        <w:t xml:space="preserve">– заключительная часть танцевальной композиции, предусматривающая разрешение конфликтной ситуации, завершение её драматургического развития. Она должна быть лаконичной и динамичной, логически вытекать из всего хода сценического действия и призвана раскрыть идейно-тематическую концепцию танцевального произведения. </w:t>
      </w:r>
    </w:p>
    <w:p w14:paraId="49B8C9DD" w14:textId="77777777" w:rsidR="00C8072E" w:rsidRPr="00130F21" w:rsidRDefault="00691D3E" w:rsidP="00130F21">
      <w:pPr>
        <w:pStyle w:val="Default"/>
        <w:spacing w:line="360" w:lineRule="auto"/>
        <w:ind w:firstLine="709"/>
        <w:jc w:val="both"/>
        <w:rPr>
          <w:sz w:val="28"/>
          <w:szCs w:val="28"/>
        </w:rPr>
      </w:pPr>
      <w:r w:rsidRPr="00691D3E">
        <w:rPr>
          <w:color w:val="auto"/>
          <w:sz w:val="28"/>
          <w:szCs w:val="28"/>
        </w:rPr>
        <w:t>Итак, дисциплина «</w:t>
      </w:r>
      <w:r w:rsidR="00017DDC">
        <w:rPr>
          <w:color w:val="auto"/>
          <w:sz w:val="28"/>
          <w:szCs w:val="28"/>
        </w:rPr>
        <w:t>Композиция и постановка</w:t>
      </w:r>
      <w:r w:rsidRPr="00691D3E">
        <w:rPr>
          <w:color w:val="auto"/>
          <w:sz w:val="28"/>
          <w:szCs w:val="28"/>
        </w:rPr>
        <w:t xml:space="preserve"> танца»</w:t>
      </w:r>
      <w:r w:rsidR="00017DDC">
        <w:rPr>
          <w:color w:val="auto"/>
          <w:sz w:val="28"/>
          <w:szCs w:val="28"/>
        </w:rPr>
        <w:t xml:space="preserve"> </w:t>
      </w:r>
      <w:r w:rsidR="005D7059" w:rsidRPr="005D7059">
        <w:rPr>
          <w:sz w:val="28"/>
          <w:szCs w:val="28"/>
        </w:rPr>
        <w:t>способствует решению приобретения и обобщения теоретических знаний об основах композиции и постановке танца, развитию творческих способностей будущих педагогов и руководителей хореографических коллективов</w:t>
      </w:r>
      <w:r>
        <w:rPr>
          <w:sz w:val="28"/>
          <w:szCs w:val="28"/>
        </w:rPr>
        <w:t xml:space="preserve">, освоению практических умений и навыков в данной </w:t>
      </w:r>
      <w:r w:rsidR="007E3A1E">
        <w:rPr>
          <w:sz w:val="28"/>
          <w:szCs w:val="28"/>
        </w:rPr>
        <w:t xml:space="preserve">профессиональной </w:t>
      </w:r>
      <w:r>
        <w:rPr>
          <w:sz w:val="28"/>
          <w:szCs w:val="28"/>
        </w:rPr>
        <w:t>области</w:t>
      </w:r>
      <w:r w:rsidR="005D7059" w:rsidRPr="005D7059">
        <w:rPr>
          <w:sz w:val="28"/>
          <w:szCs w:val="28"/>
        </w:rPr>
        <w:t>.</w:t>
      </w:r>
      <w:r w:rsidR="003C2948">
        <w:rPr>
          <w:sz w:val="28"/>
          <w:szCs w:val="28"/>
        </w:rPr>
        <w:t xml:space="preserve"> </w:t>
      </w:r>
      <w:r w:rsidR="00C8072E">
        <w:rPr>
          <w:sz w:val="28"/>
          <w:szCs w:val="28"/>
        </w:rPr>
        <w:t xml:space="preserve">Актуальность и необходимость изучения данной дисциплины обусловлена наличием композиции в хореографическом произведении любого жанра и формы. </w:t>
      </w:r>
      <w:r w:rsidR="005D7059" w:rsidRPr="005D7059">
        <w:rPr>
          <w:sz w:val="28"/>
          <w:szCs w:val="28"/>
        </w:rPr>
        <w:t xml:space="preserve">Используя знания о законах хореографической композиции и ее </w:t>
      </w:r>
      <w:r w:rsidR="005D7059" w:rsidRPr="00130F21">
        <w:rPr>
          <w:sz w:val="28"/>
          <w:szCs w:val="28"/>
        </w:rPr>
        <w:t>компонентах, постановщикам удастся создать целостные и оригинальные номера</w:t>
      </w:r>
      <w:r w:rsidR="003C2948">
        <w:rPr>
          <w:sz w:val="28"/>
          <w:szCs w:val="28"/>
        </w:rPr>
        <w:t xml:space="preserve"> </w:t>
      </w:r>
      <w:r w:rsidR="00C8072E" w:rsidRPr="00130F21">
        <w:rPr>
          <w:sz w:val="28"/>
          <w:szCs w:val="28"/>
        </w:rPr>
        <w:t>в области хореографического искусства.</w:t>
      </w:r>
      <w:r w:rsidR="003C2948">
        <w:rPr>
          <w:sz w:val="28"/>
          <w:szCs w:val="28"/>
        </w:rPr>
        <w:t xml:space="preserve"> </w:t>
      </w:r>
      <w:r w:rsidR="00130F21" w:rsidRPr="005D7059">
        <w:rPr>
          <w:sz w:val="28"/>
          <w:szCs w:val="28"/>
        </w:rPr>
        <w:t xml:space="preserve">Хореографическое </w:t>
      </w:r>
      <w:r w:rsidR="00130F21" w:rsidRPr="00130F21">
        <w:rPr>
          <w:sz w:val="28"/>
          <w:szCs w:val="28"/>
        </w:rPr>
        <w:t xml:space="preserve">искусство имеет свои объективные законы сценического развития: целостность художественной формы, идейность, контраст, применение которых зависит и определяется личностными особенностями хореографа, его талантом, мастерством, опытом, креативным мышлением. </w:t>
      </w:r>
      <w:r w:rsidR="00130F21" w:rsidRPr="00017DDC">
        <w:rPr>
          <w:color w:val="auto"/>
          <w:sz w:val="28"/>
          <w:szCs w:val="28"/>
        </w:rPr>
        <w:t>С точки зрения основного закона построения драматургического произведения, танцем сочетаются в гармоническом соотношении пять частей: экспозиция, завязка, развитие действия, кульминация, развязка.</w:t>
      </w:r>
      <w:r w:rsidR="00017DDC">
        <w:rPr>
          <w:color w:val="auto"/>
          <w:sz w:val="28"/>
          <w:szCs w:val="28"/>
        </w:rPr>
        <w:t xml:space="preserve"> </w:t>
      </w:r>
      <w:r w:rsidR="00130F21">
        <w:rPr>
          <w:color w:val="auto"/>
          <w:sz w:val="28"/>
          <w:szCs w:val="28"/>
        </w:rPr>
        <w:t>Практическое освоение основ композиции и постановки танца основано на самостоятельной творческой работе по сочинению и реализации замысла хореографического произведения и последовательном прохождении всех этапов творческого процесса.</w:t>
      </w:r>
    </w:p>
    <w:p w14:paraId="5124F255" w14:textId="77777777" w:rsidR="009341E3" w:rsidRDefault="009341E3" w:rsidP="003C2948">
      <w:pPr>
        <w:spacing w:after="0" w:line="360" w:lineRule="auto"/>
        <w:ind w:firstLine="709"/>
        <w:jc w:val="center"/>
        <w:rPr>
          <w:rFonts w:ascii="Times New Roman" w:hAnsi="Times New Roman" w:cs="Times New Roman"/>
          <w:sz w:val="28"/>
          <w:szCs w:val="28"/>
        </w:rPr>
      </w:pPr>
    </w:p>
    <w:p w14:paraId="117198EC" w14:textId="77777777" w:rsidR="009341E3" w:rsidRDefault="009341E3" w:rsidP="009341E3">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lastRenderedPageBreak/>
        <w:t>Литература</w:t>
      </w:r>
    </w:p>
    <w:p w14:paraId="4E045ABE" w14:textId="77777777" w:rsidR="003C2948" w:rsidRDefault="009341E3" w:rsidP="009341E3">
      <w:pPr>
        <w:pStyle w:val="a4"/>
        <w:numPr>
          <w:ilvl w:val="0"/>
          <w:numId w:val="2"/>
        </w:num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Митрохина Л. В. Основы хореографической драматургии </w:t>
      </w:r>
    </w:p>
    <w:p w14:paraId="181A1008" w14:textId="77777777" w:rsidR="009341E3" w:rsidRDefault="009341E3" w:rsidP="003C2948">
      <w:pPr>
        <w:pStyle w:val="a4"/>
        <w:spacing w:after="0" w:line="360" w:lineRule="auto"/>
        <w:ind w:left="1069"/>
        <w:rPr>
          <w:rFonts w:ascii="Times New Roman" w:hAnsi="Times New Roman" w:cs="Times New Roman"/>
          <w:sz w:val="28"/>
          <w:szCs w:val="28"/>
        </w:rPr>
      </w:pPr>
      <w:r>
        <w:rPr>
          <w:rFonts w:ascii="Times New Roman" w:hAnsi="Times New Roman" w:cs="Times New Roman"/>
          <w:sz w:val="28"/>
          <w:szCs w:val="28"/>
        </w:rPr>
        <w:t xml:space="preserve">(мастерство хореографа): учебное пособие </w:t>
      </w:r>
      <w:r w:rsidRPr="009341E3">
        <w:rPr>
          <w:rFonts w:ascii="Times New Roman" w:hAnsi="Times New Roman" w:cs="Times New Roman"/>
          <w:sz w:val="28"/>
          <w:szCs w:val="28"/>
        </w:rPr>
        <w:t>/</w:t>
      </w:r>
      <w:r>
        <w:rPr>
          <w:rFonts w:ascii="Times New Roman" w:hAnsi="Times New Roman" w:cs="Times New Roman"/>
          <w:sz w:val="28"/>
          <w:szCs w:val="28"/>
        </w:rPr>
        <w:t xml:space="preserve"> Л. В. Митрохина. –Орел: Орловский государственный институт искусств и культуры, 2011.– 186с.</w:t>
      </w:r>
    </w:p>
    <w:p w14:paraId="3AE5B0B0" w14:textId="77777777" w:rsidR="003C2948" w:rsidRDefault="003C2948" w:rsidP="003C2948">
      <w:pPr>
        <w:pStyle w:val="a4"/>
        <w:numPr>
          <w:ilvl w:val="0"/>
          <w:numId w:val="2"/>
        </w:numPr>
        <w:spacing w:after="0" w:line="360" w:lineRule="auto"/>
        <w:rPr>
          <w:rFonts w:ascii="Times New Roman" w:hAnsi="Times New Roman" w:cs="Times New Roman"/>
          <w:sz w:val="28"/>
          <w:szCs w:val="28"/>
        </w:rPr>
      </w:pPr>
      <w:r>
        <w:rPr>
          <w:rFonts w:ascii="Times New Roman" w:hAnsi="Times New Roman" w:cs="Times New Roman"/>
          <w:sz w:val="28"/>
          <w:szCs w:val="28"/>
        </w:rPr>
        <w:t>Захаров Р.Сочинение танца: Страницы педагогического опыта.–</w:t>
      </w:r>
    </w:p>
    <w:p w14:paraId="18B8291B" w14:textId="77777777" w:rsidR="003C2948" w:rsidRDefault="003C2948" w:rsidP="003C2948">
      <w:pPr>
        <w:pStyle w:val="a4"/>
        <w:spacing w:after="0" w:line="360" w:lineRule="auto"/>
        <w:ind w:left="1069"/>
        <w:rPr>
          <w:rFonts w:ascii="Times New Roman" w:hAnsi="Times New Roman" w:cs="Times New Roman"/>
          <w:sz w:val="28"/>
          <w:szCs w:val="28"/>
        </w:rPr>
      </w:pPr>
      <w:r>
        <w:rPr>
          <w:rFonts w:ascii="Times New Roman" w:hAnsi="Times New Roman" w:cs="Times New Roman"/>
          <w:sz w:val="28"/>
          <w:szCs w:val="28"/>
        </w:rPr>
        <w:t>М.: Искусство, 1983. – 224 с., рис., 24 л. ил.</w:t>
      </w:r>
    </w:p>
    <w:p w14:paraId="6C0DAA20" w14:textId="77777777" w:rsidR="003C2948" w:rsidRDefault="003C2948" w:rsidP="003C2948">
      <w:pPr>
        <w:pStyle w:val="a4"/>
        <w:numPr>
          <w:ilvl w:val="0"/>
          <w:numId w:val="2"/>
        </w:numPr>
        <w:spacing w:after="0" w:line="360" w:lineRule="auto"/>
        <w:rPr>
          <w:rFonts w:ascii="Times New Roman" w:hAnsi="Times New Roman" w:cs="Times New Roman"/>
          <w:sz w:val="28"/>
          <w:szCs w:val="28"/>
        </w:rPr>
      </w:pPr>
      <w:proofErr w:type="spellStart"/>
      <w:r>
        <w:rPr>
          <w:rFonts w:ascii="Times New Roman" w:hAnsi="Times New Roman" w:cs="Times New Roman"/>
          <w:sz w:val="28"/>
          <w:szCs w:val="28"/>
        </w:rPr>
        <w:t>Зарипов</w:t>
      </w:r>
      <w:proofErr w:type="spellEnd"/>
      <w:r>
        <w:rPr>
          <w:rFonts w:ascii="Times New Roman" w:hAnsi="Times New Roman" w:cs="Times New Roman"/>
          <w:sz w:val="28"/>
          <w:szCs w:val="28"/>
        </w:rPr>
        <w:t xml:space="preserve"> Р.С. Драматургия и композиция танца: взгляд из зрительного зала / Р. С. </w:t>
      </w:r>
      <w:proofErr w:type="spellStart"/>
      <w:r>
        <w:rPr>
          <w:rFonts w:ascii="Times New Roman" w:hAnsi="Times New Roman" w:cs="Times New Roman"/>
          <w:sz w:val="28"/>
          <w:szCs w:val="28"/>
        </w:rPr>
        <w:t>Зарипов</w:t>
      </w:r>
      <w:proofErr w:type="spellEnd"/>
      <w:r>
        <w:rPr>
          <w:rFonts w:ascii="Times New Roman" w:hAnsi="Times New Roman" w:cs="Times New Roman"/>
          <w:sz w:val="28"/>
          <w:szCs w:val="28"/>
        </w:rPr>
        <w:t>. – Новосибирск, 2008. – 344 с.</w:t>
      </w:r>
    </w:p>
    <w:p w14:paraId="63448C1A" w14:textId="77777777" w:rsidR="003C2948" w:rsidRPr="003C2948" w:rsidRDefault="003C2948" w:rsidP="003C2948">
      <w:pPr>
        <w:spacing w:after="0" w:line="360" w:lineRule="auto"/>
        <w:rPr>
          <w:rFonts w:ascii="Times New Roman" w:hAnsi="Times New Roman" w:cs="Times New Roman"/>
          <w:sz w:val="28"/>
          <w:szCs w:val="28"/>
        </w:rPr>
      </w:pPr>
    </w:p>
    <w:sectPr w:rsidR="003C2948" w:rsidRPr="003C2948" w:rsidSect="0021632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44B4607"/>
    <w:multiLevelType w:val="hybridMultilevel"/>
    <w:tmpl w:val="4364CC6C"/>
    <w:lvl w:ilvl="0" w:tplc="E1308804">
      <w:start w:val="1"/>
      <w:numFmt w:val="decimal"/>
      <w:lvlText w:val="%1."/>
      <w:lvlJc w:val="left"/>
      <w:pPr>
        <w:ind w:left="720" w:hanging="360"/>
      </w:pPr>
      <w:rPr>
        <w:rFonts w:ascii="Times New Roman" w:hAnsi="Times New Roman" w:cs="Times New Roman" w:hint="default"/>
        <w:b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AEE529C"/>
    <w:multiLevelType w:val="hybridMultilevel"/>
    <w:tmpl w:val="DE1C6A54"/>
    <w:lvl w:ilvl="0" w:tplc="C8E4881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autoHyphenation/>
  <w:characterSpacingControl w:val="doNotCompress"/>
  <w:compat>
    <w:compatSetting w:name="compatibilityMode" w:uri="http://schemas.microsoft.com/office/word" w:val="12"/>
    <w:compatSetting w:name="useWord2013TrackBottomHyphenation" w:uri="http://schemas.microsoft.com/office/word" w:val="1"/>
  </w:compat>
  <w:rsids>
    <w:rsidRoot w:val="009727DA"/>
    <w:rsid w:val="00017DDC"/>
    <w:rsid w:val="00130F21"/>
    <w:rsid w:val="00162648"/>
    <w:rsid w:val="00216325"/>
    <w:rsid w:val="003C2948"/>
    <w:rsid w:val="00481A0D"/>
    <w:rsid w:val="005D7059"/>
    <w:rsid w:val="00691D3E"/>
    <w:rsid w:val="007244DE"/>
    <w:rsid w:val="007B31E7"/>
    <w:rsid w:val="007E3A1E"/>
    <w:rsid w:val="008208B7"/>
    <w:rsid w:val="009341E3"/>
    <w:rsid w:val="009727DA"/>
    <w:rsid w:val="00A141AF"/>
    <w:rsid w:val="00A21076"/>
    <w:rsid w:val="00B72DA4"/>
    <w:rsid w:val="00C8072E"/>
    <w:rsid w:val="00DB4166"/>
    <w:rsid w:val="00F40F0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35E8D7"/>
  <w15:docId w15:val="{FF3049FA-8D3E-4B17-858A-CCE1ABCBD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30F2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rsid w:val="005D7059"/>
    <w:pPr>
      <w:autoSpaceDE w:val="0"/>
      <w:autoSpaceDN w:val="0"/>
      <w:adjustRightInd w:val="0"/>
      <w:spacing w:after="0" w:line="240" w:lineRule="auto"/>
    </w:pPr>
    <w:rPr>
      <w:rFonts w:ascii="Times New Roman" w:hAnsi="Times New Roman" w:cs="Times New Roman"/>
      <w:color w:val="000000"/>
      <w:sz w:val="24"/>
      <w:szCs w:val="24"/>
    </w:rPr>
  </w:style>
  <w:style w:type="character" w:styleId="a3">
    <w:name w:val="Hyperlink"/>
    <w:basedOn w:val="a0"/>
    <w:uiPriority w:val="99"/>
    <w:unhideWhenUsed/>
    <w:rsid w:val="005D7059"/>
    <w:rPr>
      <w:color w:val="0000FF"/>
      <w:u w:val="single"/>
    </w:rPr>
  </w:style>
  <w:style w:type="paragraph" w:styleId="a4">
    <w:name w:val="List Paragraph"/>
    <w:basedOn w:val="a"/>
    <w:uiPriority w:val="34"/>
    <w:qFormat/>
    <w:rsid w:val="005D7059"/>
    <w:pPr>
      <w:spacing w:after="200" w:line="276" w:lineRule="auto"/>
      <w:ind w:left="720"/>
      <w:contextualSpacing/>
    </w:pPr>
    <w:rPr>
      <w:rFonts w:ascii="Calibri" w:eastAsia="Times New Roman" w:hAnsi="Calibri" w:cs="Calibri"/>
    </w:rPr>
  </w:style>
  <w:style w:type="paragraph" w:customStyle="1" w:styleId="Standard">
    <w:name w:val="Standard"/>
    <w:rsid w:val="005D7059"/>
    <w:pPr>
      <w:autoSpaceDN w:val="0"/>
      <w:spacing w:after="200" w:line="276" w:lineRule="auto"/>
      <w:textAlignment w:val="baseline"/>
    </w:pPr>
    <w:rPr>
      <w:rFonts w:ascii="Calibri" w:eastAsia="Times New Roman" w:hAnsi="Calibri" w:cs="Calibri"/>
      <w:kern w:val="3"/>
      <w:lang w:eastAsia="zh-CN"/>
    </w:rPr>
  </w:style>
  <w:style w:type="paragraph" w:styleId="a5">
    <w:name w:val="Normal (Web)"/>
    <w:aliases w:val="Обычный (веб) Знак1,Обычный (веб) Знак Знак,Обычный (веб) Знак1 Знак Знак,Обычный (веб) Знак Знак Знак Знак,Обычный (веб) Знак Знак1 Знак,Обычный (веб) Знак,Обычный (веб) Знак1 Знак,Обычный (веб) Знак Знак Знак"/>
    <w:basedOn w:val="a"/>
    <w:link w:val="a6"/>
    <w:uiPriority w:val="99"/>
    <w:qFormat/>
    <w:rsid w:val="007E3A1E"/>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6">
    <w:name w:val="Обычный (Интернет) Знак"/>
    <w:aliases w:val="Обычный (веб) Знак1 Знак1,Обычный (веб) Знак Знак Знак1,Обычный (веб) Знак1 Знак Знак Знак,Обычный (веб) Знак Знак Знак Знак Знак,Обычный (веб) Знак Знак1 Знак Знак,Обычный (веб) Знак Знак1,Обычный (веб) Знак1 Знак Знак1"/>
    <w:basedOn w:val="a0"/>
    <w:link w:val="a5"/>
    <w:uiPriority w:val="99"/>
    <w:rsid w:val="007E3A1E"/>
    <w:rPr>
      <w:rFonts w:ascii="Times New Roman" w:eastAsia="Times New Roman" w:hAnsi="Times New Roman" w:cs="Times New Roman"/>
      <w:sz w:val="20"/>
      <w:szCs w:val="20"/>
      <w:lang w:eastAsia="ru-RU"/>
    </w:rPr>
  </w:style>
  <w:style w:type="table" w:styleId="a7">
    <w:name w:val="Table Grid"/>
    <w:basedOn w:val="a1"/>
    <w:uiPriority w:val="59"/>
    <w:rsid w:val="00A141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03164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192</TotalTime>
  <Pages>6</Pages>
  <Words>1199</Words>
  <Characters>6839</Characters>
  <Application>Microsoft Office Word</Application>
  <DocSecurity>0</DocSecurity>
  <Lines>56</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Колледж Искусств</cp:lastModifiedBy>
  <cp:revision>7</cp:revision>
  <dcterms:created xsi:type="dcterms:W3CDTF">2020-02-19T10:01:00Z</dcterms:created>
  <dcterms:modified xsi:type="dcterms:W3CDTF">2020-11-16T08:42:00Z</dcterms:modified>
</cp:coreProperties>
</file>