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1110"/>
        <w:tblW w:w="10349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1800E5" w14:paraId="563D01E5" w14:textId="77777777" w:rsidTr="001800E5">
        <w:tc>
          <w:tcPr>
            <w:tcW w:w="5388" w:type="dxa"/>
          </w:tcPr>
          <w:p w14:paraId="7D0E5BD9" w14:textId="4926E5D0" w:rsidR="001800E5" w:rsidRDefault="0018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AE68D24" w14:textId="77777777" w:rsidR="001800E5" w:rsidRDefault="0018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УТВЕРЖДАЮ</w:t>
            </w:r>
          </w:p>
          <w:p w14:paraId="3E953EDF" w14:textId="693FDA78" w:rsidR="001800E5" w:rsidRDefault="0018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СК СККИ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«Ставропольский краевой колледж искусств»</w:t>
            </w:r>
          </w:p>
          <w:p w14:paraId="7E99BF02" w14:textId="77777777" w:rsidR="001800E5" w:rsidRDefault="0018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1B34C" w14:textId="5B7AD331" w:rsidR="001800E5" w:rsidRDefault="0018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Т.В. Горбачева</w:t>
            </w:r>
          </w:p>
          <w:p w14:paraId="52886950" w14:textId="054AC906" w:rsidR="001800E5" w:rsidRDefault="00180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2021 г.</w:t>
            </w:r>
          </w:p>
        </w:tc>
      </w:tr>
    </w:tbl>
    <w:p w14:paraId="57F057B0" w14:textId="77777777" w:rsidR="00AB5B03" w:rsidRDefault="00AB5B03" w:rsidP="00AB5B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F0022" w14:textId="77777777" w:rsidR="001800E5" w:rsidRDefault="001800E5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051C7" w14:textId="77777777" w:rsidR="001800E5" w:rsidRDefault="001800E5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4254E" w14:textId="77777777" w:rsidR="001800E5" w:rsidRDefault="001800E5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CD52D" w14:textId="77777777" w:rsidR="001800E5" w:rsidRDefault="001800E5" w:rsidP="0018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97E90B" w14:textId="77777777" w:rsidR="001800E5" w:rsidRPr="001800E5" w:rsidRDefault="001800E5" w:rsidP="0018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0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14:paraId="4D1F8D3F" w14:textId="282F0EA4" w:rsidR="001800E5" w:rsidRPr="001800E5" w:rsidRDefault="001800E5" w:rsidP="0018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0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организации и проведении Всероссийского </w:t>
      </w:r>
      <w:r w:rsidR="00503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Pr="001800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онкурса</w:t>
      </w:r>
    </w:p>
    <w:p w14:paraId="61472293" w14:textId="174E02F5" w:rsidR="004502EA" w:rsidRPr="001800E5" w:rsidRDefault="004502EA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0E5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r w:rsidRPr="001800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Театральные встречи”</w:t>
      </w:r>
    </w:p>
    <w:p w14:paraId="010642D0" w14:textId="77777777" w:rsidR="004502EA" w:rsidRPr="00AF09D8" w:rsidRDefault="004502EA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83DDE22" w14:textId="52A144A2" w:rsidR="004502EA" w:rsidRPr="00AF09D8" w:rsidRDefault="00C53FD7" w:rsidP="0045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037DB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«Театральные встречи» является смотром-конкурсом 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любительских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коллективов</w:t>
      </w:r>
      <w:r w:rsidR="00566489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6489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профессиональных </w:t>
      </w:r>
      <w:r w:rsidR="00566489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коллективов </w:t>
      </w:r>
      <w:r w:rsid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DF41D0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566489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CA83C1" w14:textId="23251549" w:rsidR="004502EA" w:rsidRPr="00AF09D8" w:rsidRDefault="00C53FD7" w:rsidP="00566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037DB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653D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Театральные встречи» проводится с целью развития творческого потенциала детей и молодежи, призван содействовать всестороннему развитию театрального искусства, совершенствованию мастерства участников </w:t>
      </w:r>
      <w:r w:rsidR="00566489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самодеятельных 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</w:t>
      </w:r>
      <w:r w:rsidR="00566489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коллективов </w:t>
      </w:r>
      <w:r w:rsid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5930F4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</w:t>
      </w:r>
      <w:r w:rsidR="00566489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B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21D05D" w14:textId="1E154B35" w:rsidR="00531BEA" w:rsidRDefault="00C53FD7" w:rsidP="00143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037DB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1B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проводиться в рамках реализации</w:t>
      </w:r>
      <w:r w:rsidR="00143AEE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определенных «Основами государственной культурной политики</w:t>
      </w:r>
      <w:r w:rsidR="00143AEE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143AEE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года</w:t>
      </w:r>
      <w:r w:rsidR="00531B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3AEE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распоряжением Правительства Российской Федерации от 29.02.2016№ 326-р</w:t>
      </w:r>
    </w:p>
    <w:p w14:paraId="0ADBE9F2" w14:textId="7A81364A" w:rsidR="00C53FD7" w:rsidRPr="00AF09D8" w:rsidRDefault="00C53FD7" w:rsidP="00C53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СК СККИ «Ставропольский краевой колледж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9BF9E1" w14:textId="77777777" w:rsidR="00C53FD7" w:rsidRDefault="00C53FD7" w:rsidP="00C53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Конкурса осуществляет организационный комитет (Оргкомитет), в состав которого входят представители учредителей и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заинтересованных структур и ведомств.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организацию Фестиваля-конкурса осуществляет ГБПОУ СК СККИ «Ставропольский краевой колледж искусств»</w:t>
      </w:r>
    </w:p>
    <w:p w14:paraId="6FA335F7" w14:textId="00CDF832" w:rsidR="00AF09D8" w:rsidRPr="00AF09D8" w:rsidRDefault="00AF09D8" w:rsidP="00C53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C5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E340439" w14:textId="62EBFD09" w:rsidR="004502EA" w:rsidRPr="00AF09D8" w:rsidRDefault="004502EA" w:rsidP="0050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и одаренных детей и молодежи;</w:t>
      </w:r>
    </w:p>
    <w:p w14:paraId="7C0B1C2E" w14:textId="2D3E34B7" w:rsidR="004502EA" w:rsidRPr="00AF09D8" w:rsidRDefault="004502EA" w:rsidP="0050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F21E25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творческих</w:t>
      </w:r>
      <w:r w:rsidR="00354A34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E25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и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354A34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F21E25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учреждений;</w:t>
      </w:r>
    </w:p>
    <w:p w14:paraId="5144FCAF" w14:textId="467923A7" w:rsidR="004502EA" w:rsidRPr="00AF09D8" w:rsidRDefault="004502EA" w:rsidP="0050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популяризация театрального искусства;</w:t>
      </w:r>
    </w:p>
    <w:p w14:paraId="5E9E95AC" w14:textId="305988F9" w:rsidR="004502EA" w:rsidRDefault="004502EA" w:rsidP="0050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</w:t>
      </w:r>
      <w:r w:rsidR="00354A34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F21E25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молодежи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C93EA2" w14:textId="77777777" w:rsidR="00C53FD7" w:rsidRDefault="00C53FD7" w:rsidP="00C53FD7">
      <w:pPr>
        <w:shd w:val="clear" w:color="auto" w:fill="FFFFFF"/>
        <w:spacing w:after="30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инновационных форм и методов театрального искусства.</w:t>
      </w:r>
    </w:p>
    <w:p w14:paraId="7DADC549" w14:textId="430B5601" w:rsidR="004502EA" w:rsidRPr="00AF09D8" w:rsidRDefault="00C53FD7" w:rsidP="00C53FD7">
      <w:pPr>
        <w:shd w:val="clear" w:color="auto" w:fill="FFFFFF"/>
        <w:spacing w:after="30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Участники </w:t>
      </w:r>
      <w:r w:rsidR="005037DB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08B32EB" w14:textId="77777777" w:rsidR="00C53FD7" w:rsidRDefault="00C53FD7" w:rsidP="00C53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</w:t>
      </w:r>
      <w:r w:rsidR="00AB31B9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любительские </w:t>
      </w:r>
      <w:r w:rsidR="00AB31B9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коллективы, студии, дуэты, солисты</w:t>
      </w:r>
      <w:r w:rsidR="00B72BF8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студенты колледжей культуры и искусств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0DF742" w14:textId="2B9B5734" w:rsidR="004502EA" w:rsidRPr="00AF09D8" w:rsidRDefault="00C53FD7" w:rsidP="00C53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2BF8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и порядок </w:t>
      </w:r>
      <w:r w:rsidR="00D16E8E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 w:rsidR="005037DB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К</w:t>
      </w:r>
      <w:r w:rsidR="00531B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9895050" w14:textId="50BF6F55" w:rsidR="00AD33C0" w:rsidRPr="00AF09D8" w:rsidRDefault="00C53FD7" w:rsidP="00AD3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Заявки на </w:t>
      </w:r>
      <w:r w:rsidR="00B8618B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5037DB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D16E8E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«Театральн</w:t>
      </w:r>
      <w:r w:rsidR="00BA0D07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встречи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02EA" w:rsidRPr="00C5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принимаются с </w:t>
      </w:r>
      <w:r w:rsidR="00B42295" w:rsidRPr="00C5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4502EA" w:rsidRPr="00C5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D07" w:rsidRPr="00C5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февраля </w:t>
      </w:r>
      <w:r w:rsidR="004502EA" w:rsidRPr="00C5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C5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4502EA" w:rsidRPr="00C5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</w:t>
      </w:r>
      <w:r w:rsidR="00531BEA" w:rsidRPr="00C5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форме с пометкой 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«Оргкомитет </w:t>
      </w:r>
      <w:r w:rsidR="005037DB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 «Театральн</w:t>
      </w:r>
      <w:r w:rsidR="00BA0D07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встречи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8727A6" w14:textId="310FAF53" w:rsidR="00B471A1" w:rsidRDefault="00C53FD7" w:rsidP="00DF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3C0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37DB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37DB" w:rsidRPr="00DF41D0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AD33C0" w:rsidRPr="00DF41D0">
        <w:rPr>
          <w:rFonts w:ascii="Times New Roman" w:hAnsi="Times New Roman" w:cs="Times New Roman"/>
          <w:sz w:val="28"/>
          <w:szCs w:val="28"/>
        </w:rPr>
        <w:t xml:space="preserve"> на Конкурс, направляются в адрес оргкомитета конкурса:</w:t>
      </w:r>
      <w:r w:rsidR="00AD33C0" w:rsidRPr="00DF4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33C0" w:rsidRPr="00DF41D0">
        <w:rPr>
          <w:rFonts w:ascii="Times New Roman" w:hAnsi="Times New Roman" w:cs="Times New Roman"/>
          <w:sz w:val="28"/>
          <w:szCs w:val="28"/>
          <w:u w:val="single"/>
        </w:rPr>
        <w:t>3550</w:t>
      </w:r>
      <w:r w:rsidR="00B471A1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AD33C0" w:rsidRPr="00DF41D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471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3C0" w:rsidRPr="00DF41D0">
        <w:rPr>
          <w:rFonts w:ascii="Times New Roman" w:hAnsi="Times New Roman" w:cs="Times New Roman"/>
          <w:sz w:val="28"/>
          <w:szCs w:val="28"/>
          <w:u w:val="single"/>
        </w:rPr>
        <w:t>г. Ставрополь, п</w:t>
      </w:r>
      <w:r w:rsidR="005037DB" w:rsidRPr="00DF41D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D33C0" w:rsidRPr="00DF41D0">
        <w:rPr>
          <w:rFonts w:ascii="Times New Roman" w:hAnsi="Times New Roman" w:cs="Times New Roman"/>
          <w:sz w:val="28"/>
          <w:szCs w:val="28"/>
          <w:u w:val="single"/>
        </w:rPr>
        <w:t xml:space="preserve">р Крупской д. 31, </w:t>
      </w:r>
      <w:r w:rsidR="005037DB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СК «Ставропольский краевой колледж искусств»</w:t>
      </w:r>
      <w:r w:rsidR="00B97C90" w:rsidRPr="00B9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437107" w14:textId="61EE6D31" w:rsidR="00B471A1" w:rsidRDefault="00B471A1" w:rsidP="00DF41D0">
      <w:pPr>
        <w:spacing w:before="100" w:beforeAutospacing="1" w:after="100" w:afterAutospacing="1" w:line="240" w:lineRule="auto"/>
        <w:jc w:val="both"/>
      </w:pPr>
      <w:r>
        <w:rPr>
          <w:rFonts w:ascii="Segoe UI" w:hAnsi="Segoe UI" w:cs="Segoe UI"/>
          <w:color w:val="3498DB"/>
          <w:sz w:val="26"/>
          <w:szCs w:val="26"/>
          <w:shd w:val="clear" w:color="auto" w:fill="FFFFFF"/>
        </w:rPr>
        <w:t>Email: </w:t>
      </w:r>
      <w:hyperlink r:id="rId6" w:history="1">
        <w:r w:rsidR="0073492D" w:rsidRPr="00B04E9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konkursskki@yandex.ru</w:t>
        </w:r>
      </w:hyperlink>
      <w:r w:rsidR="0073492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r w:rsidRPr="0073492D">
        <w:rPr>
          <w:rFonts w:ascii="Times New Roman" w:hAnsi="Times New Roman" w:cs="Times New Roman"/>
          <w:b/>
          <w:sz w:val="28"/>
          <w:szCs w:val="28"/>
        </w:rPr>
        <w:t>с</w:t>
      </w:r>
      <w:r w:rsidRPr="00B471A1">
        <w:rPr>
          <w:rFonts w:ascii="Times New Roman" w:hAnsi="Times New Roman" w:cs="Times New Roman"/>
          <w:b/>
          <w:sz w:val="28"/>
          <w:szCs w:val="28"/>
        </w:rPr>
        <w:t xml:space="preserve"> пометкой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471A1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«Театральные встречи»</w:t>
      </w:r>
    </w:p>
    <w:p w14:paraId="67BDB4A2" w14:textId="2F783465" w:rsidR="00AD33C0" w:rsidRPr="00DF41D0" w:rsidRDefault="00B97C90" w:rsidP="00DF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hAnsi="Times New Roman" w:cs="Times New Roman"/>
          <w:sz w:val="28"/>
          <w:szCs w:val="28"/>
        </w:rPr>
        <w:t>Координатор Конкурса</w:t>
      </w:r>
      <w:r w:rsidR="00B471A1">
        <w:rPr>
          <w:rFonts w:ascii="Times New Roman" w:hAnsi="Times New Roman" w:cs="Times New Roman"/>
          <w:sz w:val="28"/>
          <w:szCs w:val="28"/>
        </w:rPr>
        <w:t>: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Тонян Сергей Михаелович </w:t>
      </w:r>
      <w:r w:rsidRPr="00DF41D0">
        <w:rPr>
          <w:rFonts w:ascii="Times New Roman" w:hAnsi="Times New Roman" w:cs="Times New Roman"/>
          <w:color w:val="0000FF"/>
          <w:sz w:val="28"/>
          <w:szCs w:val="28"/>
          <w:u w:val="single"/>
        </w:rPr>
        <w:t>телефон: 8(</w:t>
      </w:r>
      <w:r w:rsidR="00B471A1">
        <w:rPr>
          <w:rFonts w:ascii="Times New Roman" w:hAnsi="Times New Roman" w:cs="Times New Roman"/>
          <w:color w:val="0000FF"/>
          <w:sz w:val="28"/>
          <w:szCs w:val="28"/>
          <w:u w:val="single"/>
        </w:rPr>
        <w:t>918</w:t>
      </w:r>
      <w:r w:rsidRPr="00DF41D0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  <w:r w:rsidR="00B471A1">
        <w:rPr>
          <w:rFonts w:ascii="Times New Roman" w:hAnsi="Times New Roman" w:cs="Times New Roman"/>
          <w:color w:val="0000FF"/>
          <w:sz w:val="28"/>
          <w:szCs w:val="28"/>
          <w:u w:val="single"/>
        </w:rPr>
        <w:t>791-52-36</w:t>
      </w:r>
      <w:r w:rsidR="00DF41D0" w:rsidRPr="00DF41D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471A1" w:rsidRPr="00B471A1">
        <w:rPr>
          <w:rFonts w:ascii="Times New Roman" w:hAnsi="Times New Roman" w:cs="Times New Roman"/>
          <w:sz w:val="28"/>
          <w:szCs w:val="28"/>
        </w:rPr>
        <w:t>Р</w:t>
      </w:r>
      <w:r w:rsidR="00DF41D0" w:rsidRPr="00B471A1">
        <w:rPr>
          <w:rFonts w:ascii="Times New Roman" w:hAnsi="Times New Roman" w:cs="Times New Roman"/>
          <w:sz w:val="28"/>
          <w:szCs w:val="28"/>
        </w:rPr>
        <w:t>уководитель оргкомитета</w:t>
      </w:r>
      <w:r w:rsidR="00B471A1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AD33C0" w:rsidRPr="00DF41D0">
        <w:rPr>
          <w:rFonts w:ascii="Times New Roman" w:hAnsi="Times New Roman" w:cs="Times New Roman"/>
          <w:sz w:val="28"/>
          <w:szCs w:val="28"/>
        </w:rPr>
        <w:t>Горбунова Ирина Алексеевна</w:t>
      </w:r>
      <w:r w:rsidR="00C53FD7" w:rsidRPr="00DF41D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телефон: 8(928) 963-02-73</w:t>
      </w:r>
    </w:p>
    <w:p w14:paraId="30DF4CDC" w14:textId="7977C77C" w:rsidR="004502EA" w:rsidRPr="00AF09D8" w:rsidRDefault="00C53FD7" w:rsidP="00143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37DB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531B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оценива</w:t>
      </w:r>
      <w:r w:rsidR="005037DB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1B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представленные </w:t>
      </w:r>
      <w:r w:rsidR="00143AEE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</w:t>
      </w:r>
      <w:r w:rsidR="00531B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5037DB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1B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F09D8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B6C72B" w14:textId="2751E1FE" w:rsidR="00AF09D8" w:rsidRPr="00AF09D8" w:rsidRDefault="00C53FD7" w:rsidP="00C53FD7">
      <w:pPr>
        <w:shd w:val="clear" w:color="auto" w:fill="FFFFFF"/>
        <w:spacing w:after="30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09D8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09D8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формируются из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деятелей</w:t>
      </w:r>
      <w:r w:rsidR="00AF09D8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театрального, музыкального</w:t>
      </w:r>
      <w:r w:rsidR="00AF09D8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и литературы, практиков жанра массовых театрализованных представлений.</w:t>
      </w:r>
    </w:p>
    <w:p w14:paraId="01945244" w14:textId="43AA28DA" w:rsidR="004502EA" w:rsidRPr="00AF09D8" w:rsidRDefault="00F74309" w:rsidP="00143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условиями при подаче заявки являются:</w:t>
      </w:r>
    </w:p>
    <w:p w14:paraId="3224B2FA" w14:textId="77777777" w:rsidR="004502EA" w:rsidRPr="00AF09D8" w:rsidRDefault="004502EA" w:rsidP="00143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-указание контактного телефона руководителя;</w:t>
      </w:r>
    </w:p>
    <w:p w14:paraId="29B3718D" w14:textId="26C52A58" w:rsidR="00F74309" w:rsidRDefault="004502EA" w:rsidP="00F74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-заверен</w:t>
      </w:r>
      <w:r w:rsidR="00B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</w:t>
      </w:r>
      <w:r w:rsidR="00B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BA0D07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направляющей организации.</w:t>
      </w:r>
    </w:p>
    <w:p w14:paraId="03DE3A55" w14:textId="317EE2DB" w:rsidR="00F74309" w:rsidRPr="00F74309" w:rsidRDefault="00F74309" w:rsidP="00F74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43AEE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  <w:r w:rsidR="009B7851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09D8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B7851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AD1FE38" w14:textId="4F68C581" w:rsidR="000C6CC6" w:rsidRDefault="000C6CC6" w:rsidP="00AF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F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проводиться в два этапа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(заочный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C9C9D8" w14:textId="6B09C66E" w:rsidR="00B72BF8" w:rsidRPr="00AF09D8" w:rsidRDefault="00F74309" w:rsidP="00AF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C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устанавливаются следующие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3F6E14" w14:textId="2B557469" w:rsidR="004502EA" w:rsidRPr="00AF09D8" w:rsidRDefault="00B72BF8" w:rsidP="00D1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Малые театральные формы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(скетчи, миниатюры, этюды, отрывки из</w:t>
      </w:r>
      <w:r w:rsidR="00D15AC8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пьес, театрализованные обряды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4505F69" w14:textId="2AF15100" w:rsidR="004502EA" w:rsidRPr="00AF09D8" w:rsidRDefault="00B72BF8" w:rsidP="00D16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Оригинальный жанр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(пантомима, театр кукол, пластические этюды, театр танца и т.п.);</w:t>
      </w:r>
    </w:p>
    <w:p w14:paraId="0F0CBD75" w14:textId="05100CDE" w:rsidR="00F74309" w:rsidRPr="00AF09D8" w:rsidRDefault="00B72BF8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чтение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чтецов).</w:t>
      </w:r>
    </w:p>
    <w:p w14:paraId="5BC6BA98" w14:textId="6E749404" w:rsidR="001800E5" w:rsidRPr="00AF09D8" w:rsidRDefault="00D16E8E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(очно</w:t>
      </w:r>
      <w:r w:rsidR="00B4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заочный) - 24 Апреля 2021 года (награждение победителей)</w:t>
      </w:r>
      <w:r w:rsidR="00AD33C0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г. Ставрополь, </w:t>
      </w:r>
      <w:r w:rsidR="00B4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</w:t>
      </w:r>
      <w:r w:rsidR="00AD33C0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Крупск</w:t>
      </w:r>
      <w:r w:rsidR="00B4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AD33C0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</w:t>
      </w:r>
      <w:r w:rsidR="000C6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D33C0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31, актовый зал.</w:t>
      </w:r>
    </w:p>
    <w:p w14:paraId="6BCFACD1" w14:textId="487D4842" w:rsidR="004502EA" w:rsidRPr="00AF09D8" w:rsidRDefault="004502EA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6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16E8E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номерам</w:t>
      </w:r>
    </w:p>
    <w:p w14:paraId="18E7F489" w14:textId="2745EE0F" w:rsidR="00D16E8E" w:rsidRDefault="000C6CC6" w:rsidP="00AD3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Театральный коллектив имеет право выставить не более двух номеров (с одним списочным составом участников) </w:t>
      </w:r>
      <w:r w:rsid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 w:rsid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</w:t>
      </w:r>
      <w:r w:rsidR="00D16E8E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списочный состав участников в группе абсолютно другой, то коллектив имеет право выставить другие номера в этих направлениях. 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 может участвовать только в одном коллективе. Главный принцип: участник не должен соревноваться сам с собой. </w:t>
      </w:r>
    </w:p>
    <w:p w14:paraId="49D71157" w14:textId="1F283E0E" w:rsidR="000C6CC6" w:rsidRPr="00AF09D8" w:rsidRDefault="000C6CC6" w:rsidP="000C6CC6">
      <w:pPr>
        <w:shd w:val="clear" w:color="auto" w:fill="FFFFFF"/>
        <w:spacing w:after="30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олную видеозапись представления (на DVD, на USB- флеш-накопителе, в виде ссылки на файлообменник либо облачное хранилище) – видеозаписи не возвращаются</w:t>
      </w:r>
      <w:r w:rsid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41D0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FBF866" w14:textId="6BD1AF11" w:rsidR="00F74309" w:rsidRPr="00AF09D8" w:rsidRDefault="000C6CC6" w:rsidP="000C6CC6">
      <w:pPr>
        <w:shd w:val="clear" w:color="auto" w:fill="FFFFFF"/>
        <w:spacing w:after="30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3-4 фотографии в электронном виде (формат jpg, размер не менее 1 мБ)</w:t>
      </w:r>
      <w:r w:rsidR="00B9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7543F" w14:textId="560C2C6D" w:rsidR="004502EA" w:rsidRPr="00AF09D8" w:rsidRDefault="000C6CC6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502EA" w:rsidRPr="00AF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оценок исполнительского мастерства</w:t>
      </w:r>
    </w:p>
    <w:p w14:paraId="65C7BB18" w14:textId="379891B5" w:rsidR="004502EA" w:rsidRPr="00AF09D8" w:rsidRDefault="000C6CC6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E8E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D16E8E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представленные работы по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10-бальной </w:t>
      </w:r>
      <w:r w:rsidR="00B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шкале</w:t>
      </w:r>
      <w:r w:rsidR="004502EA"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</w:p>
    <w:p w14:paraId="3A616920" w14:textId="77777777" w:rsidR="004502EA" w:rsidRPr="00AF09D8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осмысление актерами мотивов поведения персонажей;</w:t>
      </w:r>
    </w:p>
    <w:p w14:paraId="460ACF8F" w14:textId="77777777" w:rsidR="004502EA" w:rsidRPr="00AF09D8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естественность и органичность актерского существования на сцене;</w:t>
      </w:r>
    </w:p>
    <w:p w14:paraId="27C9801C" w14:textId="77777777" w:rsidR="004502EA" w:rsidRPr="00AF09D8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воплощение режиссерского замысла;</w:t>
      </w:r>
    </w:p>
    <w:p w14:paraId="78447FDF" w14:textId="77777777" w:rsidR="004502EA" w:rsidRPr="00AF09D8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раскрытие идеи и образов произведения через все его компоненты;</w:t>
      </w:r>
    </w:p>
    <w:p w14:paraId="76EA75B6" w14:textId="77777777" w:rsidR="004502EA" w:rsidRPr="00AF09D8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гармоничное сочетание и соответствие реквизита и костюмов с художественно-образным замыслом постановки.</w:t>
      </w:r>
    </w:p>
    <w:p w14:paraId="1BB2AFF2" w14:textId="77777777" w:rsidR="004502EA" w:rsidRPr="00AF09D8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оригинальность, нестандартность решения;</w:t>
      </w:r>
    </w:p>
    <w:p w14:paraId="31148EE3" w14:textId="77777777" w:rsidR="004502EA" w:rsidRPr="00AF09D8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артистичность;</w:t>
      </w:r>
    </w:p>
    <w:p w14:paraId="7CBA683D" w14:textId="77777777" w:rsidR="004502EA" w:rsidRPr="00AF09D8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сценическими навыками, техникой речи;</w:t>
      </w:r>
    </w:p>
    <w:p w14:paraId="163DDAD5" w14:textId="77777777" w:rsidR="004502EA" w:rsidRPr="00AF09D8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сыгранность участников коллектива;</w:t>
      </w:r>
    </w:p>
    <w:p w14:paraId="0681F578" w14:textId="77777777" w:rsidR="00B471A1" w:rsidRDefault="004502EA" w:rsidP="00B4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фонограмм, работ</w:t>
      </w:r>
      <w:r w:rsidRPr="001800E5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со звуком.</w:t>
      </w:r>
    </w:p>
    <w:p w14:paraId="61FCE059" w14:textId="243453DC" w:rsidR="004502EA" w:rsidRPr="00DF41D0" w:rsidRDefault="004502EA" w:rsidP="00B4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531BEA"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граждение</w:t>
      </w:r>
    </w:p>
    <w:p w14:paraId="1963257C" w14:textId="50F06072" w:rsidR="004502EA" w:rsidRPr="00DF41D0" w:rsidRDefault="000C6CC6" w:rsidP="00D15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Исполнителям, принявшим участие в 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могут быть присвоены следующие звания:</w:t>
      </w:r>
    </w:p>
    <w:p w14:paraId="0BA1C25E" w14:textId="4DC90F91" w:rsidR="004502EA" w:rsidRPr="00DF41D0" w:rsidRDefault="004502EA" w:rsidP="004502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 Гран-при</w:t>
      </w:r>
      <w:r w:rsidR="000E6E09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-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CC6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«Театральн</w:t>
      </w:r>
      <w:r w:rsidR="00D15AC8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встречи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7AA4C17" w14:textId="5AEBA1CA" w:rsidR="004502EA" w:rsidRPr="00DF41D0" w:rsidRDefault="00B471A1" w:rsidP="004502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 I, II, III степени;</w:t>
      </w:r>
    </w:p>
    <w:p w14:paraId="3B35F42F" w14:textId="59C1D6A9" w:rsidR="004502EA" w:rsidRPr="00DF41D0" w:rsidRDefault="00B471A1" w:rsidP="004502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ипломант-участник конкурса.</w:t>
      </w:r>
    </w:p>
    <w:p w14:paraId="1FE58325" w14:textId="0CC362FE" w:rsidR="004502EA" w:rsidRPr="00DF41D0" w:rsidRDefault="000C6CC6" w:rsidP="000C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подведении итогов все участники 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«Театраль</w:t>
      </w:r>
      <w:r w:rsidR="00D15AC8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встречи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награждаются дипломами участников.</w:t>
      </w:r>
    </w:p>
    <w:p w14:paraId="42E4F4A3" w14:textId="66361243" w:rsidR="004502EA" w:rsidRPr="00DF41D0" w:rsidRDefault="000C6CC6" w:rsidP="000C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Лауреаты I, II, III степеней определяются в каждом н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</w:t>
      </w:r>
      <w:r w:rsidR="000E6E09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6489F504" w14:textId="0F30C07D" w:rsidR="004502EA" w:rsidRPr="00DF41D0" w:rsidRDefault="000C6CC6" w:rsidP="000C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Лауреатам 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вручаются дипломы.</w:t>
      </w:r>
    </w:p>
    <w:p w14:paraId="1B89988F" w14:textId="66B7B420" w:rsidR="004502EA" w:rsidRPr="00DF41D0" w:rsidRDefault="000C6CC6" w:rsidP="000C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оставляет за собой право определения победителей в следующих номинациях:</w:t>
      </w:r>
    </w:p>
    <w:p w14:paraId="08AE7454" w14:textId="77777777" w:rsidR="004502EA" w:rsidRPr="00DF41D0" w:rsidRDefault="004502EA" w:rsidP="004502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«Открытие конкурса»,</w:t>
      </w:r>
    </w:p>
    <w:p w14:paraId="27B16DD8" w14:textId="77777777" w:rsidR="004502EA" w:rsidRPr="00DF41D0" w:rsidRDefault="004502EA" w:rsidP="004502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тематическую направленность»,</w:t>
      </w:r>
    </w:p>
    <w:p w14:paraId="5CCFBB34" w14:textId="77777777" w:rsidR="004502EA" w:rsidRPr="00DF41D0" w:rsidRDefault="004502EA" w:rsidP="004502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«Специальный приз жюри»,</w:t>
      </w:r>
    </w:p>
    <w:p w14:paraId="284D9B86" w14:textId="77777777" w:rsidR="004502EA" w:rsidRPr="00DF41D0" w:rsidRDefault="004502EA" w:rsidP="004502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«Значительный вклад в развитие театрального искусства» (для педагогов и руководителей).</w:t>
      </w:r>
    </w:p>
    <w:p w14:paraId="193CCB58" w14:textId="57DA9A90" w:rsidR="004502EA" w:rsidRPr="00DF41D0" w:rsidRDefault="000C6CC6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502EA"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Финансирование </w:t>
      </w:r>
      <w:r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502EA"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4C51A5BE" w14:textId="59567855" w:rsidR="004502EA" w:rsidRPr="00DF41D0" w:rsidRDefault="000C6CC6" w:rsidP="00B8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Затраты по организации, проведению и награждению несет Оргкомитет и учредители Фестиваля</w:t>
      </w:r>
      <w:r w:rsidR="000E6E09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конкурса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8875DC" w14:textId="4CCFC71A" w:rsidR="00DF41D0" w:rsidRPr="00DF41D0" w:rsidRDefault="000C6CC6" w:rsidP="00DF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Расходы, связанные с проездом, проживанием и питанием иногородних участников в д</w:t>
      </w:r>
      <w:r w:rsidR="00347F8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награждения Фестиваля</w:t>
      </w:r>
      <w:r w:rsidR="00AB5B03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конкурса</w:t>
      </w:r>
      <w:r w:rsidR="004502EA"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направляющая организация.</w:t>
      </w:r>
    </w:p>
    <w:p w14:paraId="3390FA52" w14:textId="0EF01CAB" w:rsidR="004502EA" w:rsidRPr="00DF41D0" w:rsidRDefault="004502EA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14:paraId="5BDFDC60" w14:textId="76263A41" w:rsidR="004502EA" w:rsidRPr="00DF41D0" w:rsidRDefault="004502EA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Фестивал</w:t>
      </w:r>
      <w:r w:rsidR="00347F8A"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-конкурс «Театральн</w:t>
      </w:r>
      <w:r w:rsidR="00AB31B9"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встречи</w:t>
      </w:r>
      <w:r w:rsidRPr="00DF4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6163EBE" w14:textId="77777777" w:rsidR="004502EA" w:rsidRPr="00DF41D0" w:rsidRDefault="004502EA" w:rsidP="0045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каждый номер подается отдельная заявка)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111"/>
        <w:gridCol w:w="1822"/>
        <w:gridCol w:w="1793"/>
        <w:gridCol w:w="2953"/>
      </w:tblGrid>
      <w:tr w:rsidR="00AB31B9" w:rsidRPr="00DF41D0" w14:paraId="20E41ACA" w14:textId="77777777" w:rsidTr="000E7116">
        <w:trPr>
          <w:tblCellSpacing w:w="15" w:type="dxa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E71E022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6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03B6A" w14:textId="77777777" w:rsidR="004502EA" w:rsidRPr="00DF41D0" w:rsidRDefault="004502EA" w:rsidP="0045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1B9" w:rsidRPr="00DF41D0" w14:paraId="49F95F87" w14:textId="77777777" w:rsidTr="000E7116">
        <w:trPr>
          <w:tblCellSpacing w:w="15" w:type="dxa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9E48395" w14:textId="235E5CEC" w:rsidR="004502EA" w:rsidRPr="00DF41D0" w:rsidRDefault="004502EA" w:rsidP="00450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</w:t>
            </w:r>
            <w:r w:rsidR="00AB31B9"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образовательные заведения </w:t>
            </w:r>
            <w:r w:rsidR="00AB5B03"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учреждения</w:t>
            </w:r>
            <w:r w:rsidR="00AB31B9"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  <w:r w:rsidR="00347F8A"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искусства</w:t>
            </w: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представляемое исполнителем</w:t>
            </w:r>
          </w:p>
        </w:tc>
        <w:tc>
          <w:tcPr>
            <w:tcW w:w="6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8E0EA" w14:textId="77777777" w:rsidR="004502EA" w:rsidRPr="00DF41D0" w:rsidRDefault="004502EA" w:rsidP="0045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1B9" w:rsidRPr="00DF41D0" w14:paraId="63ED1BD7" w14:textId="77777777" w:rsidTr="000E7116">
        <w:trPr>
          <w:tblCellSpacing w:w="15" w:type="dxa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ED294E2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направление</w:t>
            </w:r>
          </w:p>
        </w:tc>
        <w:tc>
          <w:tcPr>
            <w:tcW w:w="6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68FF2" w14:textId="77777777" w:rsidR="004502EA" w:rsidRPr="00DF41D0" w:rsidRDefault="004502EA" w:rsidP="0045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1B9" w:rsidRPr="00DF41D0" w14:paraId="305D1F45" w14:textId="77777777" w:rsidTr="000E7116">
        <w:trPr>
          <w:tblCellSpacing w:w="15" w:type="dxa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1FAB9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 или Ф.И. исполнителей</w:t>
            </w:r>
          </w:p>
        </w:tc>
        <w:tc>
          <w:tcPr>
            <w:tcW w:w="6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C4919" w14:textId="77777777" w:rsidR="004502EA" w:rsidRPr="00DF41D0" w:rsidRDefault="004502EA" w:rsidP="0045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1B9" w:rsidRPr="00DF41D0" w14:paraId="4D6916D8" w14:textId="77777777" w:rsidTr="000E7116">
        <w:trPr>
          <w:tblCellSpacing w:w="15" w:type="dxa"/>
        </w:trPr>
        <w:tc>
          <w:tcPr>
            <w:tcW w:w="27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F857613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композиции и продолжительность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E0FB934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композиции</w:t>
            </w:r>
          </w:p>
          <w:p w14:paraId="7C40D4EE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есть)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5B4E1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AB31B9" w:rsidRPr="00DF41D0" w14:paraId="6948E05C" w14:textId="77777777" w:rsidTr="000E7116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39E4704" w14:textId="77777777" w:rsidR="004502EA" w:rsidRPr="00DF41D0" w:rsidRDefault="004502EA" w:rsidP="0045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A174987" w14:textId="77777777" w:rsidR="004502EA" w:rsidRPr="00DF41D0" w:rsidRDefault="004502EA" w:rsidP="0045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CC184" w14:textId="77777777" w:rsidR="004502EA" w:rsidRPr="00DF41D0" w:rsidRDefault="004502EA" w:rsidP="0045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1B9" w:rsidRPr="00DF41D0" w14:paraId="7CAB923C" w14:textId="77777777" w:rsidTr="000E7116">
        <w:trPr>
          <w:tblCellSpacing w:w="15" w:type="dxa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BCC5FE2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6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71E8C" w14:textId="77777777" w:rsidR="004502EA" w:rsidRPr="00DF41D0" w:rsidRDefault="004502EA" w:rsidP="0045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2EA" w:rsidRPr="00DF41D0" w14:paraId="0D00BFA7" w14:textId="77777777" w:rsidTr="000E7116">
        <w:trPr>
          <w:tblCellSpacing w:w="15" w:type="dxa"/>
        </w:trPr>
        <w:tc>
          <w:tcPr>
            <w:tcW w:w="9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C485B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исполнителей</w:t>
            </w:r>
          </w:p>
        </w:tc>
      </w:tr>
      <w:tr w:rsidR="00AB31B9" w:rsidRPr="00DF41D0" w14:paraId="5E458EF1" w14:textId="77777777" w:rsidTr="000E7116">
        <w:trPr>
          <w:trHeight w:val="15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0C50F0E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2DF7E6D" w14:textId="77777777" w:rsidR="004502EA" w:rsidRPr="00DF41D0" w:rsidRDefault="004502EA" w:rsidP="0045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4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1FCA1" w14:textId="4E1F38D3" w:rsidR="004502EA" w:rsidRPr="00DF41D0" w:rsidRDefault="004502EA" w:rsidP="0045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1B9" w:rsidRPr="00DF41D0" w14:paraId="5EE384B5" w14:textId="77777777" w:rsidTr="000E7116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D89A751" w14:textId="77777777" w:rsidR="004502EA" w:rsidRPr="00DF41D0" w:rsidRDefault="004502EA" w:rsidP="004502EA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4E49A42" w14:textId="77777777" w:rsidR="004502EA" w:rsidRPr="00DF41D0" w:rsidRDefault="004502EA" w:rsidP="000E711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E8290" w14:textId="77777777" w:rsidR="004502EA" w:rsidRPr="00DF41D0" w:rsidRDefault="004502EA" w:rsidP="0045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663920" w14:textId="77777777" w:rsidR="004502EA" w:rsidRPr="00DF41D0" w:rsidRDefault="004502EA" w:rsidP="004502EA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КОЛЛЕКТИВА</w:t>
      </w:r>
    </w:p>
    <w:p w14:paraId="40AA792F" w14:textId="77777777" w:rsidR="004502EA" w:rsidRPr="00DF41D0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_________________________________________________________________</w:t>
      </w:r>
    </w:p>
    <w:p w14:paraId="66F7E3E0" w14:textId="77777777" w:rsidR="004502EA" w:rsidRPr="00DF41D0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 ____________________ Стаж работы ________________________</w:t>
      </w:r>
    </w:p>
    <w:p w14:paraId="4EEE067B" w14:textId="77777777" w:rsidR="004502EA" w:rsidRPr="00DF41D0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Образование (что и когда закончил(а)) ____________________________________</w:t>
      </w:r>
    </w:p>
    <w:p w14:paraId="1C7B6B10" w14:textId="77777777" w:rsidR="004502EA" w:rsidRPr="00DF41D0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5C6F823" w14:textId="77777777" w:rsidR="004502EA" w:rsidRPr="00DF41D0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Почетное звание, награды _______________________________________________</w:t>
      </w:r>
    </w:p>
    <w:p w14:paraId="7D2A40CF" w14:textId="77777777" w:rsidR="004502EA" w:rsidRPr="00DF41D0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9054D31" w14:textId="77777777" w:rsidR="004502EA" w:rsidRPr="00DF41D0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Домашний адрес, индекс, адрес, телефон___________________________________</w:t>
      </w:r>
    </w:p>
    <w:p w14:paraId="3B6F44B7" w14:textId="77777777" w:rsidR="004502EA" w:rsidRPr="00DF41D0" w:rsidRDefault="004502EA" w:rsidP="0045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учебного </w:t>
      </w:r>
    </w:p>
    <w:p w14:paraId="1C7956B4" w14:textId="1C3EF9EC" w:rsidR="009F082C" w:rsidRPr="00DF41D0" w:rsidRDefault="004502EA" w:rsidP="00AB31B9">
      <w:pPr>
        <w:spacing w:before="100" w:beforeAutospacing="1" w:after="100" w:afterAutospacing="1" w:line="240" w:lineRule="auto"/>
        <w:rPr>
          <w:sz w:val="28"/>
          <w:szCs w:val="28"/>
        </w:rPr>
      </w:pPr>
      <w:r w:rsidRPr="00D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 М.П.</w:t>
      </w:r>
    </w:p>
    <w:sectPr w:rsidR="009F082C" w:rsidRPr="00DF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8AC"/>
    <w:multiLevelType w:val="multilevel"/>
    <w:tmpl w:val="DF7E6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35A1"/>
    <w:multiLevelType w:val="hybridMultilevel"/>
    <w:tmpl w:val="36E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E16"/>
    <w:multiLevelType w:val="multilevel"/>
    <w:tmpl w:val="2D8A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D7CD1"/>
    <w:multiLevelType w:val="multilevel"/>
    <w:tmpl w:val="75FEF3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A7561"/>
    <w:multiLevelType w:val="multilevel"/>
    <w:tmpl w:val="D100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84EA3"/>
    <w:multiLevelType w:val="multilevel"/>
    <w:tmpl w:val="0DA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546BF"/>
    <w:multiLevelType w:val="multilevel"/>
    <w:tmpl w:val="AE9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0441D"/>
    <w:multiLevelType w:val="multilevel"/>
    <w:tmpl w:val="A31CE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C4111"/>
    <w:multiLevelType w:val="multilevel"/>
    <w:tmpl w:val="ED546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F1FF9"/>
    <w:multiLevelType w:val="multilevel"/>
    <w:tmpl w:val="8A9AE2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F51A8"/>
    <w:multiLevelType w:val="multilevel"/>
    <w:tmpl w:val="B7DA93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2290F"/>
    <w:multiLevelType w:val="multilevel"/>
    <w:tmpl w:val="C0FE49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E1301"/>
    <w:multiLevelType w:val="multilevel"/>
    <w:tmpl w:val="65701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8089E"/>
    <w:multiLevelType w:val="multilevel"/>
    <w:tmpl w:val="98244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B1890"/>
    <w:multiLevelType w:val="multilevel"/>
    <w:tmpl w:val="275C53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8758A"/>
    <w:multiLevelType w:val="multilevel"/>
    <w:tmpl w:val="FE802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458C0"/>
    <w:multiLevelType w:val="multilevel"/>
    <w:tmpl w:val="F3FC95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C4B05"/>
    <w:multiLevelType w:val="multilevel"/>
    <w:tmpl w:val="6B68D1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85E61"/>
    <w:multiLevelType w:val="multilevel"/>
    <w:tmpl w:val="EC90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697CDE"/>
    <w:multiLevelType w:val="multilevel"/>
    <w:tmpl w:val="39F0FD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FA72EA"/>
    <w:multiLevelType w:val="multilevel"/>
    <w:tmpl w:val="90AED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8"/>
  </w:num>
  <w:num w:numId="6">
    <w:abstractNumId w:val="20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3D"/>
    <w:rsid w:val="000840D8"/>
    <w:rsid w:val="000C6CC6"/>
    <w:rsid w:val="000E6E09"/>
    <w:rsid w:val="000E7116"/>
    <w:rsid w:val="00143AEE"/>
    <w:rsid w:val="001800E5"/>
    <w:rsid w:val="002B1882"/>
    <w:rsid w:val="00347F8A"/>
    <w:rsid w:val="00354A34"/>
    <w:rsid w:val="004502EA"/>
    <w:rsid w:val="005037DB"/>
    <w:rsid w:val="00531BEA"/>
    <w:rsid w:val="00566489"/>
    <w:rsid w:val="005930F4"/>
    <w:rsid w:val="0073492D"/>
    <w:rsid w:val="0073653D"/>
    <w:rsid w:val="008E21F6"/>
    <w:rsid w:val="0091333D"/>
    <w:rsid w:val="009835BD"/>
    <w:rsid w:val="00987A33"/>
    <w:rsid w:val="009B7851"/>
    <w:rsid w:val="009F082C"/>
    <w:rsid w:val="00AB31B9"/>
    <w:rsid w:val="00AB5B03"/>
    <w:rsid w:val="00AD33C0"/>
    <w:rsid w:val="00AF09D8"/>
    <w:rsid w:val="00B42295"/>
    <w:rsid w:val="00B471A1"/>
    <w:rsid w:val="00B72BF8"/>
    <w:rsid w:val="00B857BB"/>
    <w:rsid w:val="00B8618B"/>
    <w:rsid w:val="00B97C90"/>
    <w:rsid w:val="00BA0D07"/>
    <w:rsid w:val="00C53FD7"/>
    <w:rsid w:val="00D15AC8"/>
    <w:rsid w:val="00D16E8E"/>
    <w:rsid w:val="00DF41D0"/>
    <w:rsid w:val="00F21E25"/>
    <w:rsid w:val="00F47AE7"/>
    <w:rsid w:val="00F74309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9173"/>
  <w15:chartTrackingRefBased/>
  <w15:docId w15:val="{0EB589FB-5379-42B5-B630-1838619E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0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471A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3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skk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3165-0C64-45E2-A708-D72AB070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Сергей Тонян</cp:lastModifiedBy>
  <cp:revision>27</cp:revision>
  <cp:lastPrinted>2019-03-06T12:33:00Z</cp:lastPrinted>
  <dcterms:created xsi:type="dcterms:W3CDTF">2018-09-10T10:07:00Z</dcterms:created>
  <dcterms:modified xsi:type="dcterms:W3CDTF">2021-03-17T10:09:00Z</dcterms:modified>
</cp:coreProperties>
</file>